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EC" w:rsidRPr="00087AEC" w:rsidRDefault="00087AEC" w:rsidP="00087AEC">
      <w:pPr>
        <w:jc w:val="center"/>
        <w:rPr>
          <w:rFonts w:ascii="Times New Roman" w:hAnsi="Times New Roman" w:cs="Times New Roman"/>
          <w:b/>
          <w:sz w:val="28"/>
          <w:szCs w:val="28"/>
        </w:rPr>
      </w:pPr>
      <w:r w:rsidRPr="00087AEC">
        <w:rPr>
          <w:rFonts w:ascii="Times New Roman" w:hAnsi="Times New Roman" w:cs="Times New Roman"/>
          <w:b/>
          <w:sz w:val="28"/>
          <w:szCs w:val="28"/>
        </w:rPr>
        <w:t>"Білім және ғылым саласындағы азаматтық қызметшілерді аттестаттаудан өткі</w:t>
      </w:r>
      <w:proofErr w:type="gramStart"/>
      <w:r w:rsidRPr="00087AEC">
        <w:rPr>
          <w:rFonts w:ascii="Times New Roman" w:hAnsi="Times New Roman" w:cs="Times New Roman"/>
          <w:b/>
          <w:sz w:val="28"/>
          <w:szCs w:val="28"/>
        </w:rPr>
        <w:t>зу</w:t>
      </w:r>
      <w:proofErr w:type="gramEnd"/>
      <w:r w:rsidRPr="00087AEC">
        <w:rPr>
          <w:rFonts w:ascii="Times New Roman" w:hAnsi="Times New Roman" w:cs="Times New Roman"/>
          <w:b/>
          <w:sz w:val="28"/>
          <w:szCs w:val="28"/>
        </w:rPr>
        <w:t xml:space="preserve">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w:t>
      </w:r>
      <w:proofErr w:type="gramStart"/>
      <w:r w:rsidRPr="00087AEC">
        <w:rPr>
          <w:rFonts w:ascii="Times New Roman" w:hAnsi="Times New Roman" w:cs="Times New Roman"/>
          <w:b/>
          <w:sz w:val="28"/>
          <w:szCs w:val="28"/>
        </w:rPr>
        <w:t xml:space="preserve"> Б</w:t>
      </w:r>
      <w:proofErr w:type="gramEnd"/>
      <w:r w:rsidRPr="00087AEC">
        <w:rPr>
          <w:rFonts w:ascii="Times New Roman" w:hAnsi="Times New Roman" w:cs="Times New Roman"/>
          <w:b/>
          <w:sz w:val="28"/>
          <w:szCs w:val="28"/>
        </w:rPr>
        <w:t>ілім және ғылым министрінің 2016 жылғы 27 қаңтардағы № 83 бұйрығына өзгерістер енгізу туралы</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w:t>
      </w:r>
      <w:proofErr w:type="gramStart"/>
      <w:r>
        <w:rPr>
          <w:rFonts w:ascii="Courier New" w:hAnsi="Courier New" w:cs="Courier New"/>
          <w:b/>
          <w:bCs/>
          <w:color w:val="000000"/>
          <w:spacing w:val="2"/>
          <w:sz w:val="22"/>
          <w:szCs w:val="22"/>
          <w:bdr w:val="none" w:sz="0" w:space="0" w:color="auto" w:frame="1"/>
        </w:rPr>
        <w:t>Б</w:t>
      </w:r>
      <w:proofErr w:type="gramEnd"/>
      <w:r>
        <w:rPr>
          <w:rFonts w:ascii="Courier New" w:hAnsi="Courier New" w:cs="Courier New"/>
          <w:b/>
          <w:bCs/>
          <w:color w:val="000000"/>
          <w:spacing w:val="2"/>
          <w:sz w:val="22"/>
          <w:szCs w:val="22"/>
          <w:bdr w:val="none" w:sz="0" w:space="0" w:color="auto" w:frame="1"/>
        </w:rPr>
        <w:t>ҰЙЫРАМЫН:</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"Білім және ғылым саласындағы азаматтық қызметшілерді аттестаттаудан өткі</w:t>
      </w:r>
      <w:proofErr w:type="gramStart"/>
      <w:r>
        <w:rPr>
          <w:rFonts w:ascii="Courier New" w:hAnsi="Courier New" w:cs="Courier New"/>
          <w:color w:val="000000"/>
          <w:spacing w:val="2"/>
          <w:sz w:val="22"/>
          <w:szCs w:val="22"/>
        </w:rPr>
        <w:t>зу</w:t>
      </w:r>
      <w:proofErr w:type="gramEnd"/>
      <w:r>
        <w:rPr>
          <w:rFonts w:ascii="Courier New" w:hAnsi="Courier New" w:cs="Courier New"/>
          <w:color w:val="000000"/>
          <w:spacing w:val="2"/>
          <w:sz w:val="22"/>
          <w:szCs w:val="22"/>
        </w:rPr>
        <w:t xml:space="preserve">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w:t>
      </w:r>
      <w:proofErr w:type="gramStart"/>
      <w:r>
        <w:rPr>
          <w:rFonts w:ascii="Courier New" w:hAnsi="Courier New" w:cs="Courier New"/>
          <w:color w:val="000000"/>
          <w:spacing w:val="2"/>
          <w:sz w:val="22"/>
          <w:szCs w:val="22"/>
        </w:rPr>
        <w:t xml:space="preserve"> Б</w:t>
      </w:r>
      <w:proofErr w:type="gramEnd"/>
      <w:r>
        <w:rPr>
          <w:rFonts w:ascii="Courier New" w:hAnsi="Courier New" w:cs="Courier New"/>
          <w:color w:val="000000"/>
          <w:spacing w:val="2"/>
          <w:sz w:val="22"/>
          <w:szCs w:val="22"/>
        </w:rPr>
        <w:t>ілім және ғылым министрінің 2016 жылғы 27 қаңтардағы № 83 </w:t>
      </w:r>
      <w:hyperlink r:id="rId4" w:anchor="z1" w:history="1">
        <w:r>
          <w:rPr>
            <w:rStyle w:val="a4"/>
            <w:rFonts w:ascii="Courier New" w:eastAsiaTheme="majorEastAsia" w:hAnsi="Courier New" w:cs="Courier New"/>
            <w:color w:val="073A5E"/>
            <w:spacing w:val="2"/>
            <w:sz w:val="22"/>
            <w:szCs w:val="22"/>
          </w:rPr>
          <w:t>бұйрығына</w:t>
        </w:r>
      </w:hyperlink>
      <w:r>
        <w:rPr>
          <w:rFonts w:ascii="Courier New" w:hAnsi="Courier New" w:cs="Courier New"/>
          <w:color w:val="000000"/>
          <w:spacing w:val="2"/>
          <w:sz w:val="22"/>
          <w:szCs w:val="22"/>
        </w:rPr>
        <w:t> (Нормативтік құқ</w:t>
      </w:r>
      <w:proofErr w:type="gramStart"/>
      <w:r>
        <w:rPr>
          <w:rFonts w:ascii="Courier New" w:hAnsi="Courier New" w:cs="Courier New"/>
          <w:color w:val="000000"/>
          <w:spacing w:val="2"/>
          <w:sz w:val="22"/>
          <w:szCs w:val="22"/>
        </w:rPr>
        <w:t>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б</w:t>
      </w:r>
      <w:proofErr w:type="gramEnd"/>
      <w:r>
        <w:rPr>
          <w:rFonts w:ascii="Courier New" w:hAnsi="Courier New" w:cs="Courier New"/>
          <w:color w:val="000000"/>
          <w:spacing w:val="2"/>
          <w:sz w:val="22"/>
          <w:szCs w:val="22"/>
        </w:rPr>
        <w:t>ұйрықтың тақырыбы мынадай редакцияда жазылсын:</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w:t>
      </w:r>
      <w:proofErr w:type="gramEnd"/>
      <w:r>
        <w:rPr>
          <w:rFonts w:ascii="Courier New" w:hAnsi="Courier New" w:cs="Courier New"/>
          <w:color w:val="000000"/>
          <w:spacing w:val="2"/>
          <w:sz w:val="22"/>
          <w:szCs w:val="22"/>
        </w:rPr>
        <w:t xml:space="preserve">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және білім және ғылым саласындағы басқа да азаматтық қызметшілерді аттестаттаудан өткізу қағидалары мен </w:t>
      </w:r>
      <w:hyperlink r:id="rId5" w:anchor="z8" w:history="1">
        <w:r>
          <w:rPr>
            <w:rStyle w:val="a4"/>
            <w:rFonts w:ascii="Courier New" w:eastAsiaTheme="majorEastAsia" w:hAnsi="Courier New" w:cs="Courier New"/>
            <w:color w:val="073A5E"/>
            <w:spacing w:val="2"/>
            <w:sz w:val="22"/>
            <w:szCs w:val="22"/>
          </w:rPr>
          <w:t>шарттарын</w:t>
        </w:r>
      </w:hyperlink>
      <w:r>
        <w:rPr>
          <w:rFonts w:ascii="Courier New" w:hAnsi="Courier New" w:cs="Courier New"/>
          <w:color w:val="000000"/>
          <w:spacing w:val="2"/>
          <w:sz w:val="22"/>
          <w:szCs w:val="22"/>
        </w:rPr>
        <w:t> бекіту туралы";</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bookmarkStart w:id="0" w:name="z5"/>
      <w:bookmarkEnd w:id="0"/>
      <w:r>
        <w:rPr>
          <w:rFonts w:ascii="Courier New" w:hAnsi="Courier New" w:cs="Courier New"/>
          <w:color w:val="000000"/>
          <w:spacing w:val="2"/>
          <w:sz w:val="22"/>
          <w:szCs w:val="22"/>
        </w:rPr>
        <w:t>      </w:t>
      </w:r>
      <w:hyperlink r:id="rId6" w:anchor="z2" w:history="1">
        <w:r>
          <w:rPr>
            <w:rStyle w:val="a4"/>
            <w:rFonts w:ascii="Courier New" w:eastAsiaTheme="majorEastAsia" w:hAnsi="Courier New" w:cs="Courier New"/>
            <w:color w:val="073A5E"/>
            <w:spacing w:val="2"/>
            <w:sz w:val="22"/>
            <w:szCs w:val="22"/>
          </w:rPr>
          <w:t>1-тармақ</w:t>
        </w:r>
      </w:hyperlink>
      <w:r>
        <w:rPr>
          <w:rFonts w:ascii="Courier New" w:hAnsi="Courier New" w:cs="Courier New"/>
          <w:color w:val="000000"/>
          <w:spacing w:val="2"/>
          <w:sz w:val="22"/>
          <w:szCs w:val="22"/>
        </w:rPr>
        <w:t> мынадай редакцияда жазылсын:</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Қоса берілі</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 xml:space="preserve">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w:t>
      </w:r>
      <w:r>
        <w:rPr>
          <w:rFonts w:ascii="Courier New" w:hAnsi="Courier New" w:cs="Courier New"/>
          <w:color w:val="000000"/>
          <w:spacing w:val="2"/>
          <w:sz w:val="22"/>
          <w:szCs w:val="22"/>
        </w:rPr>
        <w:lastRenderedPageBreak/>
        <w:t>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және білім және ғылым саласындағы басқа да азаматтық қызметшілерді аттестаттаудан өткізу қағидалары мен </w:t>
      </w:r>
      <w:hyperlink r:id="rId7" w:anchor="z8" w:history="1">
        <w:r>
          <w:rPr>
            <w:rStyle w:val="a4"/>
            <w:rFonts w:ascii="Courier New" w:eastAsiaTheme="majorEastAsia" w:hAnsi="Courier New" w:cs="Courier New"/>
            <w:color w:val="073A5E"/>
            <w:spacing w:val="2"/>
            <w:sz w:val="22"/>
            <w:szCs w:val="22"/>
          </w:rPr>
          <w:t>шарттары</w:t>
        </w:r>
      </w:hyperlink>
      <w:r>
        <w:rPr>
          <w:rFonts w:ascii="Courier New" w:hAnsi="Courier New" w:cs="Courier New"/>
          <w:color w:val="000000"/>
          <w:spacing w:val="2"/>
          <w:sz w:val="22"/>
          <w:szCs w:val="22"/>
        </w:rPr>
        <w:t> бекітілсін.";</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осы бұ</w:t>
      </w:r>
      <w:proofErr w:type="gramStart"/>
      <w:r>
        <w:rPr>
          <w:rFonts w:ascii="Courier New" w:hAnsi="Courier New" w:cs="Courier New"/>
          <w:color w:val="000000"/>
          <w:spacing w:val="2"/>
          <w:sz w:val="22"/>
          <w:szCs w:val="22"/>
        </w:rPr>
        <w:t>йры</w:t>
      </w:r>
      <w:proofErr w:type="gramEnd"/>
      <w:r>
        <w:rPr>
          <w:rFonts w:ascii="Courier New" w:hAnsi="Courier New" w:cs="Courier New"/>
          <w:color w:val="000000"/>
          <w:spacing w:val="2"/>
          <w:sz w:val="22"/>
          <w:szCs w:val="22"/>
        </w:rPr>
        <w:t>ққа </w:t>
      </w:r>
      <w:hyperlink r:id="rId8" w:anchor="z7" w:history="1">
        <w:r>
          <w:rPr>
            <w:rStyle w:val="a4"/>
            <w:rFonts w:ascii="Courier New" w:eastAsiaTheme="majorEastAsia" w:hAnsi="Courier New" w:cs="Courier New"/>
            <w:color w:val="073A5E"/>
            <w:spacing w:val="2"/>
            <w:sz w:val="22"/>
            <w:szCs w:val="22"/>
          </w:rPr>
          <w:t>1-қосымша</w:t>
        </w:r>
      </w:hyperlink>
      <w:r>
        <w:rPr>
          <w:rFonts w:ascii="Courier New" w:hAnsi="Courier New" w:cs="Courier New"/>
          <w:color w:val="000000"/>
          <w:spacing w:val="2"/>
          <w:sz w:val="22"/>
          <w:szCs w:val="22"/>
        </w:rPr>
        <w:t> осы бұйрыққа </w:t>
      </w:r>
      <w:hyperlink r:id="rId9" w:anchor="z16" w:history="1">
        <w:r>
          <w:rPr>
            <w:rStyle w:val="a4"/>
            <w:rFonts w:ascii="Courier New" w:eastAsiaTheme="majorEastAsia" w:hAnsi="Courier New" w:cs="Courier New"/>
            <w:color w:val="073A5E"/>
            <w:spacing w:val="2"/>
            <w:sz w:val="22"/>
            <w:szCs w:val="22"/>
          </w:rPr>
          <w:t>қосымшаға</w:t>
        </w:r>
      </w:hyperlink>
      <w:r>
        <w:rPr>
          <w:rFonts w:ascii="Courier New" w:hAnsi="Courier New" w:cs="Courier New"/>
          <w:color w:val="000000"/>
          <w:spacing w:val="2"/>
          <w:sz w:val="22"/>
          <w:szCs w:val="22"/>
        </w:rPr>
        <w:t> сәйкес редакцияда жазылсын;</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осы бұйрықтың </w:t>
      </w:r>
      <w:hyperlink r:id="rId10" w:anchor="z47" w:history="1">
        <w:r>
          <w:rPr>
            <w:rStyle w:val="a4"/>
            <w:rFonts w:ascii="Courier New" w:eastAsiaTheme="majorEastAsia" w:hAnsi="Courier New" w:cs="Courier New"/>
            <w:color w:val="073A5E"/>
            <w:spacing w:val="2"/>
            <w:sz w:val="22"/>
            <w:szCs w:val="22"/>
          </w:rPr>
          <w:t>2-қосымша</w:t>
        </w:r>
      </w:hyperlink>
      <w:r>
        <w:rPr>
          <w:rFonts w:ascii="Courier New" w:hAnsi="Courier New" w:cs="Courier New"/>
          <w:color w:val="000000"/>
          <w:spacing w:val="2"/>
          <w:sz w:val="22"/>
          <w:szCs w:val="22"/>
        </w:rPr>
        <w:t>сы алынып тасталсын.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Қазақстан Республикасы</w:t>
      </w:r>
      <w:proofErr w:type="gramStart"/>
      <w:r>
        <w:rPr>
          <w:rFonts w:ascii="Courier New" w:hAnsi="Courier New" w:cs="Courier New"/>
          <w:color w:val="000000"/>
          <w:spacing w:val="2"/>
          <w:sz w:val="22"/>
          <w:szCs w:val="22"/>
        </w:rPr>
        <w:t xml:space="preserve"> Б</w:t>
      </w:r>
      <w:proofErr w:type="gramEnd"/>
      <w:r>
        <w:rPr>
          <w:rFonts w:ascii="Courier New" w:hAnsi="Courier New" w:cs="Courier New"/>
          <w:color w:val="000000"/>
          <w:spacing w:val="2"/>
          <w:sz w:val="22"/>
          <w:szCs w:val="22"/>
        </w:rPr>
        <w:t>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осы бұйрықтың Қазақстан Республикасы Әділет министрлігінде мемлекеттік тіркелуін;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w:t>
      </w:r>
      <w:proofErr w:type="gramEnd"/>
      <w:r>
        <w:rPr>
          <w:rFonts w:ascii="Courier New" w:hAnsi="Courier New" w:cs="Courier New"/>
          <w:color w:val="000000"/>
          <w:spacing w:val="2"/>
          <w:sz w:val="22"/>
          <w:szCs w:val="22"/>
        </w:rPr>
        <w:t xml:space="preserve"> үшін "Республикалық құқықтық ақпарат орталығы" шаруашылық жүргізу құқығындағы республикалық мемлекеттік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әсіпорнына жіберуді;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осы бұйрық мемлекеттік тіркеуден өткен күннен бастап күнтізбелік он күн ішінде оның көшірмелерін мерзімді баспа басылымдарына ресми </w:t>
      </w:r>
      <w:proofErr w:type="gramStart"/>
      <w:r>
        <w:rPr>
          <w:rFonts w:ascii="Courier New" w:hAnsi="Courier New" w:cs="Courier New"/>
          <w:color w:val="000000"/>
          <w:spacing w:val="2"/>
          <w:sz w:val="22"/>
          <w:szCs w:val="22"/>
        </w:rPr>
        <w:t>жариялау</w:t>
      </w:r>
      <w:proofErr w:type="gramEnd"/>
      <w:r>
        <w:rPr>
          <w:rFonts w:ascii="Courier New" w:hAnsi="Courier New" w:cs="Courier New"/>
          <w:color w:val="000000"/>
          <w:spacing w:val="2"/>
          <w:sz w:val="22"/>
          <w:szCs w:val="22"/>
        </w:rPr>
        <w:t>ға жіберуді;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осы бұйрықтың Қазақстан Республикасыны</w:t>
      </w:r>
      <w:proofErr w:type="gramStart"/>
      <w:r>
        <w:rPr>
          <w:rFonts w:ascii="Courier New" w:hAnsi="Courier New" w:cs="Courier New"/>
          <w:color w:val="000000"/>
          <w:spacing w:val="2"/>
          <w:sz w:val="22"/>
          <w:szCs w:val="22"/>
        </w:rPr>
        <w:t>ң Б</w:t>
      </w:r>
      <w:proofErr w:type="gramEnd"/>
      <w:r>
        <w:rPr>
          <w:rFonts w:ascii="Courier New" w:hAnsi="Courier New" w:cs="Courier New"/>
          <w:color w:val="000000"/>
          <w:spacing w:val="2"/>
          <w:sz w:val="22"/>
          <w:szCs w:val="22"/>
        </w:rPr>
        <w:t>ілім және ғылым министрлігінің интернет-ресурсында орналастырылуын;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Pr>
          <w:rFonts w:ascii="Courier New" w:hAnsi="Courier New" w:cs="Courier New"/>
          <w:color w:val="000000"/>
          <w:spacing w:val="2"/>
          <w:sz w:val="22"/>
          <w:szCs w:val="22"/>
        </w:rPr>
        <w:t xml:space="preserve"> Б</w:t>
      </w:r>
      <w:proofErr w:type="gramEnd"/>
      <w:r>
        <w:rPr>
          <w:rFonts w:ascii="Courier New" w:hAnsi="Courier New" w:cs="Courier New"/>
          <w:color w:val="000000"/>
          <w:spacing w:val="2"/>
          <w:sz w:val="22"/>
          <w:szCs w:val="22"/>
        </w:rPr>
        <w:t>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Осы бұйрықтың орындалуын бақылау Қазақстан Республикасыны</w:t>
      </w:r>
      <w:proofErr w:type="gramStart"/>
      <w:r>
        <w:rPr>
          <w:rFonts w:ascii="Courier New" w:hAnsi="Courier New" w:cs="Courier New"/>
          <w:color w:val="000000"/>
          <w:spacing w:val="2"/>
          <w:sz w:val="22"/>
          <w:szCs w:val="22"/>
        </w:rPr>
        <w:t>ң Б</w:t>
      </w:r>
      <w:proofErr w:type="gramEnd"/>
      <w:r>
        <w:rPr>
          <w:rFonts w:ascii="Courier New" w:hAnsi="Courier New" w:cs="Courier New"/>
          <w:color w:val="000000"/>
          <w:spacing w:val="2"/>
          <w:sz w:val="22"/>
          <w:szCs w:val="22"/>
        </w:rPr>
        <w:t>ілім және ғылым вице-министрі А.Қ. Аймағамбетовке жүктелсін.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4. Осы бұйрық алғашқы ресми жарияланған күнінен кейін күнтізбелік он күн өткен соң қ</w:t>
      </w:r>
      <w:proofErr w:type="gramStart"/>
      <w:r>
        <w:rPr>
          <w:rFonts w:ascii="Courier New" w:hAnsi="Courier New" w:cs="Courier New"/>
          <w:color w:val="000000"/>
          <w:spacing w:val="2"/>
          <w:sz w:val="22"/>
          <w:szCs w:val="22"/>
        </w:rPr>
        <w:t>олданыс</w:t>
      </w:r>
      <w:proofErr w:type="gramEnd"/>
      <w:r>
        <w:rPr>
          <w:rFonts w:ascii="Courier New" w:hAnsi="Courier New" w:cs="Courier New"/>
          <w:color w:val="000000"/>
          <w:spacing w:val="2"/>
          <w:sz w:val="22"/>
          <w:szCs w:val="22"/>
        </w:rPr>
        <w:t>қа енгізіледі.</w:t>
      </w:r>
    </w:p>
    <w:tbl>
      <w:tblPr>
        <w:tblW w:w="14936" w:type="dxa"/>
        <w:shd w:val="clear" w:color="auto" w:fill="FFFFFF"/>
        <w:tblCellMar>
          <w:left w:w="0" w:type="dxa"/>
          <w:right w:w="0" w:type="dxa"/>
        </w:tblCellMar>
        <w:tblLook w:val="04A0"/>
      </w:tblPr>
      <w:tblGrid>
        <w:gridCol w:w="9714"/>
        <w:gridCol w:w="5222"/>
      </w:tblGrid>
      <w:tr w:rsidR="00087AEC" w:rsidTr="00087AEC">
        <w:tc>
          <w:tcPr>
            <w:tcW w:w="600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r>
              <w:rPr>
                <w:rFonts w:ascii="Courier New" w:hAnsi="Courier New" w:cs="Courier New"/>
                <w:i/>
                <w:iCs/>
                <w:color w:val="000000"/>
                <w:bdr w:val="none" w:sz="0" w:space="0" w:color="auto" w:frame="1"/>
              </w:rPr>
              <w:t>      Қазақстан Республикасыны</w:t>
            </w:r>
            <w:proofErr w:type="gramStart"/>
            <w:r>
              <w:rPr>
                <w:rFonts w:ascii="Courier New" w:hAnsi="Courier New" w:cs="Courier New"/>
                <w:i/>
                <w:iCs/>
                <w:color w:val="000000"/>
                <w:bdr w:val="none" w:sz="0" w:space="0" w:color="auto" w:frame="1"/>
              </w:rPr>
              <w:t>ң</w:t>
            </w:r>
            <w:r>
              <w:rPr>
                <w:rFonts w:ascii="Courier New" w:hAnsi="Courier New" w:cs="Courier New"/>
                <w:i/>
                <w:iCs/>
                <w:color w:val="000000"/>
                <w:bdr w:val="none" w:sz="0" w:space="0" w:color="auto" w:frame="1"/>
              </w:rPr>
              <w:br/>
              <w:t>Б</w:t>
            </w:r>
            <w:proofErr w:type="gramEnd"/>
            <w:r>
              <w:rPr>
                <w:rFonts w:ascii="Courier New" w:hAnsi="Courier New" w:cs="Courier New"/>
                <w:i/>
                <w:iCs/>
                <w:color w:val="000000"/>
                <w:bdr w:val="none" w:sz="0" w:space="0" w:color="auto" w:frame="1"/>
              </w:rPr>
              <w:t>ілім және ғылым министрі</w:t>
            </w:r>
          </w:p>
        </w:tc>
        <w:tc>
          <w:tcPr>
            <w:tcW w:w="322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r>
              <w:rPr>
                <w:rFonts w:ascii="Courier New" w:hAnsi="Courier New" w:cs="Courier New"/>
                <w:i/>
                <w:iCs/>
                <w:color w:val="000000"/>
                <w:bdr w:val="none" w:sz="0" w:space="0" w:color="auto" w:frame="1"/>
              </w:rPr>
              <w:t>Е. Сағадиев</w:t>
            </w:r>
          </w:p>
        </w:tc>
      </w:tr>
    </w:tbl>
    <w:p w:rsidR="00087AEC" w:rsidRDefault="00087AEC" w:rsidP="00087AEC">
      <w:pPr>
        <w:rPr>
          <w:vanish/>
        </w:rPr>
      </w:pPr>
    </w:p>
    <w:tbl>
      <w:tblPr>
        <w:tblW w:w="14936" w:type="dxa"/>
        <w:shd w:val="clear" w:color="auto" w:fill="FFFFFF"/>
        <w:tblCellMar>
          <w:left w:w="0" w:type="dxa"/>
          <w:right w:w="0" w:type="dxa"/>
        </w:tblCellMar>
        <w:tblLook w:val="04A0"/>
      </w:tblPr>
      <w:tblGrid>
        <w:gridCol w:w="9399"/>
        <w:gridCol w:w="5537"/>
      </w:tblGrid>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bookmarkStart w:id="1" w:name="z16"/>
            <w:bookmarkEnd w:id="1"/>
            <w:r>
              <w:rPr>
                <w:rFonts w:ascii="Courier New" w:hAnsi="Courier New" w:cs="Courier New"/>
                <w:color w:val="000000"/>
              </w:rPr>
              <w:t>Қазақстан Республикасы</w:t>
            </w:r>
            <w:proofErr w:type="gramStart"/>
            <w:r>
              <w:rPr>
                <w:rFonts w:ascii="Courier New" w:hAnsi="Courier New" w:cs="Courier New"/>
                <w:color w:val="000000"/>
              </w:rPr>
              <w:br/>
              <w:t>Б</w:t>
            </w:r>
            <w:proofErr w:type="gramEnd"/>
            <w:r>
              <w:rPr>
                <w:rFonts w:ascii="Courier New" w:hAnsi="Courier New" w:cs="Courier New"/>
                <w:color w:val="000000"/>
              </w:rPr>
              <w:t>ілім және ғылым министрінің</w:t>
            </w:r>
            <w:r>
              <w:rPr>
                <w:rFonts w:ascii="Courier New" w:hAnsi="Courier New" w:cs="Courier New"/>
                <w:color w:val="000000"/>
              </w:rPr>
              <w:br/>
              <w:t>2017 жылғы 17 қазандағы</w:t>
            </w:r>
            <w:r>
              <w:rPr>
                <w:rFonts w:ascii="Courier New" w:hAnsi="Courier New" w:cs="Courier New"/>
                <w:color w:val="000000"/>
              </w:rPr>
              <w:br/>
              <w:t>№ 530 бұйрығына қосымша</w:t>
            </w:r>
          </w:p>
        </w:tc>
      </w:tr>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Қазақстан Республикасы</w:t>
            </w:r>
            <w:proofErr w:type="gramStart"/>
            <w:r>
              <w:rPr>
                <w:rFonts w:ascii="Courier New" w:hAnsi="Courier New" w:cs="Courier New"/>
                <w:color w:val="000000"/>
              </w:rPr>
              <w:br/>
              <w:t>Б</w:t>
            </w:r>
            <w:proofErr w:type="gramEnd"/>
            <w:r>
              <w:rPr>
                <w:rFonts w:ascii="Courier New" w:hAnsi="Courier New" w:cs="Courier New"/>
                <w:color w:val="000000"/>
              </w:rPr>
              <w:t>ілім және ғылым министрінің</w:t>
            </w:r>
            <w:r>
              <w:rPr>
                <w:rFonts w:ascii="Courier New" w:hAnsi="Courier New" w:cs="Courier New"/>
                <w:color w:val="000000"/>
              </w:rPr>
              <w:br/>
              <w:t>2016 жылғы 27 қаңтардағы</w:t>
            </w:r>
            <w:r>
              <w:rPr>
                <w:rFonts w:ascii="Courier New" w:hAnsi="Courier New" w:cs="Courier New"/>
                <w:color w:val="000000"/>
              </w:rPr>
              <w:br/>
              <w:t>№ 83 бұйрығымен бекітілген</w:t>
            </w:r>
          </w:p>
        </w:tc>
      </w:tr>
    </w:tbl>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proofErr w:type="gramStart"/>
      <w:r>
        <w:rPr>
          <w:rFonts w:ascii="Courier New" w:hAnsi="Courier New" w:cs="Courier New"/>
          <w:b w:val="0"/>
          <w:bCs w:val="0"/>
          <w:color w:val="1E1E1E"/>
          <w:sz w:val="35"/>
          <w:szCs w:val="35"/>
        </w:rPr>
        <w:lastRenderedPageBreak/>
        <w:t>Мектепке дейінгі, бастауыш, негізгі орта, жалпы орта білімнің жалпы білім беретін оқу</w:t>
      </w:r>
      <w:r>
        <w:rPr>
          <w:rFonts w:ascii="Courier New" w:hAnsi="Courier New" w:cs="Courier New"/>
          <w:b w:val="0"/>
          <w:bCs w:val="0"/>
          <w:color w:val="1E1E1E"/>
          <w:sz w:val="35"/>
          <w:szCs w:val="35"/>
        </w:rPr>
        <w:br/>
        <w:t>бағдарламаларын, техникалық және кәсіптік, орта білімнен кейінгі білімнің білім беру</w:t>
      </w:r>
      <w:r>
        <w:rPr>
          <w:rFonts w:ascii="Courier New" w:hAnsi="Courier New" w:cs="Courier New"/>
          <w:b w:val="0"/>
          <w:bCs w:val="0"/>
          <w:color w:val="1E1E1E"/>
          <w:sz w:val="35"/>
          <w:szCs w:val="35"/>
        </w:rPr>
        <w:br/>
        <w:t>бағдарламаларын іске асыратын білім беру ұйымдарында жұмыс істейтін педагог</w:t>
      </w:r>
      <w:r>
        <w:rPr>
          <w:rFonts w:ascii="Courier New" w:hAnsi="Courier New" w:cs="Courier New"/>
          <w:b w:val="0"/>
          <w:bCs w:val="0"/>
          <w:color w:val="1E1E1E"/>
          <w:sz w:val="35"/>
          <w:szCs w:val="35"/>
        </w:rPr>
        <w:br/>
        <w:t>қызметкерлер мен оларға</w:t>
      </w:r>
      <w:proofErr w:type="gramEnd"/>
      <w:r>
        <w:rPr>
          <w:rFonts w:ascii="Courier New" w:hAnsi="Courier New" w:cs="Courier New"/>
          <w:b w:val="0"/>
          <w:bCs w:val="0"/>
          <w:color w:val="1E1E1E"/>
          <w:sz w:val="35"/>
          <w:szCs w:val="35"/>
        </w:rPr>
        <w:t xml:space="preserve"> теңесті</w:t>
      </w:r>
      <w:proofErr w:type="gramStart"/>
      <w:r>
        <w:rPr>
          <w:rFonts w:ascii="Courier New" w:hAnsi="Courier New" w:cs="Courier New"/>
          <w:b w:val="0"/>
          <w:bCs w:val="0"/>
          <w:color w:val="1E1E1E"/>
          <w:sz w:val="35"/>
          <w:szCs w:val="35"/>
        </w:rPr>
        <w:t>р</w:t>
      </w:r>
      <w:proofErr w:type="gramEnd"/>
      <w:r>
        <w:rPr>
          <w:rFonts w:ascii="Courier New" w:hAnsi="Courier New" w:cs="Courier New"/>
          <w:b w:val="0"/>
          <w:bCs w:val="0"/>
          <w:color w:val="1E1E1E"/>
          <w:sz w:val="35"/>
          <w:szCs w:val="35"/>
        </w:rPr>
        <w:t>ілген тұлғаларды және білім және ғылым</w:t>
      </w:r>
      <w:r>
        <w:rPr>
          <w:rFonts w:ascii="Courier New" w:hAnsi="Courier New" w:cs="Courier New"/>
          <w:b w:val="0"/>
          <w:bCs w:val="0"/>
          <w:color w:val="1E1E1E"/>
          <w:sz w:val="35"/>
          <w:szCs w:val="35"/>
        </w:rPr>
        <w:br/>
        <w:t>саласындағы басқа да азаматтық қызметшілерді аттестаттаудан өткізу қағидалары</w:t>
      </w:r>
      <w:r>
        <w:rPr>
          <w:rFonts w:ascii="Courier New" w:hAnsi="Courier New" w:cs="Courier New"/>
          <w:b w:val="0"/>
          <w:bCs w:val="0"/>
          <w:color w:val="1E1E1E"/>
          <w:sz w:val="35"/>
          <w:szCs w:val="35"/>
        </w:rPr>
        <w:br/>
        <w:t>мен шарттары</w:t>
      </w:r>
    </w:p>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1-тарау. Жалпы ережелер</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және білім және ғылым саласындағы басқа да азаматтық қызметшілерді аттестаттаудан өткізу қағидалары мен шарттары (бұдан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 Қағидалар) Қазақстан Республикасының 2015 жылғы 23 қарашадағы Еңбек кодексі 139-бабының </w:t>
      </w:r>
      <w:hyperlink r:id="rId11" w:anchor="z1105" w:history="1">
        <w:r>
          <w:rPr>
            <w:rStyle w:val="a4"/>
            <w:rFonts w:ascii="Courier New" w:eastAsiaTheme="majorEastAsia" w:hAnsi="Courier New" w:cs="Courier New"/>
            <w:color w:val="073A5E"/>
            <w:spacing w:val="2"/>
            <w:sz w:val="22"/>
            <w:szCs w:val="22"/>
          </w:rPr>
          <w:t>7-тармағына</w:t>
        </w:r>
      </w:hyperlink>
      <w:r>
        <w:rPr>
          <w:rFonts w:ascii="Courier New" w:hAnsi="Courier New" w:cs="Courier New"/>
          <w:color w:val="000000"/>
          <w:spacing w:val="2"/>
          <w:sz w:val="22"/>
          <w:szCs w:val="22"/>
        </w:rPr>
        <w:t>, "Білім туралы" 2007 жылғы 27 шілдедегі Қазақстан Республикасының </w:t>
      </w:r>
      <w:hyperlink r:id="rId12" w:anchor="z1" w:history="1">
        <w:r>
          <w:rPr>
            <w:rStyle w:val="a4"/>
            <w:rFonts w:ascii="Courier New" w:eastAsiaTheme="majorEastAsia" w:hAnsi="Courier New" w:cs="Courier New"/>
            <w:color w:val="073A5E"/>
            <w:spacing w:val="2"/>
            <w:sz w:val="22"/>
            <w:szCs w:val="22"/>
          </w:rPr>
          <w:t>Заңына</w:t>
        </w:r>
      </w:hyperlink>
      <w:r>
        <w:rPr>
          <w:rFonts w:ascii="Courier New" w:hAnsi="Courier New" w:cs="Courier New"/>
          <w:color w:val="000000"/>
          <w:spacing w:val="2"/>
          <w:sz w:val="22"/>
          <w:szCs w:val="22"/>
        </w:rPr>
        <w:t>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ілген тұлғаларды және білім және ғылым саласындағы </w:t>
      </w:r>
      <w:proofErr w:type="gramStart"/>
      <w:r>
        <w:rPr>
          <w:rFonts w:ascii="Courier New" w:hAnsi="Courier New" w:cs="Courier New"/>
          <w:color w:val="000000"/>
          <w:spacing w:val="2"/>
          <w:sz w:val="22"/>
          <w:szCs w:val="22"/>
        </w:rPr>
        <w:t>бас</w:t>
      </w:r>
      <w:proofErr w:type="gramEnd"/>
      <w:r>
        <w:rPr>
          <w:rFonts w:ascii="Courier New" w:hAnsi="Courier New" w:cs="Courier New"/>
          <w:color w:val="000000"/>
          <w:spacing w:val="2"/>
          <w:sz w:val="22"/>
          <w:szCs w:val="22"/>
        </w:rPr>
        <w:t>қа да азаматтық қызметшілерді аттестаттаудан өткізу қағидалары мен шарттарын айқындайды.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Қағидаларда мынадай терминдер мен анықтамалар қолданылады: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1) аттестаттау комиссиясы – аттестаттау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 жұмысты орындау нәтижелілігін көрсететін қызметкерге қойылатын біліктілік талаптарының деңгейі;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біліктілік тестілеу (бұдан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қызметтің қорытындыларын кешенді талдамалық жалпылау – педагог қызметкердің кәсіби қызметін жүйелі,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ізді және объективті зерделеу негізінде оның кәсіби құзыреттілігін зерттеу;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 беретін кәсіби оқытудың нысаны;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лауазымдарының </w:t>
      </w:r>
      <w:hyperlink r:id="rId13" w:anchor="z20" w:history="1">
        <w:r>
          <w:rPr>
            <w:rStyle w:val="a4"/>
            <w:rFonts w:ascii="Courier New" w:eastAsiaTheme="majorEastAsia" w:hAnsi="Courier New" w:cs="Courier New"/>
            <w:color w:val="073A5E"/>
            <w:spacing w:val="2"/>
            <w:sz w:val="22"/>
            <w:szCs w:val="22"/>
          </w:rPr>
          <w:t>тізбесінде</w:t>
        </w:r>
      </w:hyperlink>
      <w:r>
        <w:rPr>
          <w:rFonts w:ascii="Courier New" w:hAnsi="Courier New" w:cs="Courier New"/>
          <w:color w:val="000000"/>
          <w:spacing w:val="2"/>
          <w:sz w:val="22"/>
          <w:szCs w:val="22"/>
        </w:rPr>
        <w:t> көрсетілген лауазымды атқаратын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8) сараптау – педагогтің кәсібилік деңгейін және педагогикалық қызметінің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әтижелерін кешенді бағалау;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9) сараптамалық кеңес – аттестаттаудан өтетін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w:t>
      </w:r>
      <w:proofErr w:type="gramStart"/>
      <w:r>
        <w:rPr>
          <w:rFonts w:ascii="Courier New" w:hAnsi="Courier New" w:cs="Courier New"/>
          <w:color w:val="000000"/>
          <w:spacing w:val="2"/>
          <w:sz w:val="22"/>
          <w:szCs w:val="22"/>
        </w:rPr>
        <w:t>ан ж</w:t>
      </w:r>
      <w:proofErr w:type="gramEnd"/>
      <w:r>
        <w:rPr>
          <w:rFonts w:ascii="Courier New" w:hAnsi="Courier New" w:cs="Courier New"/>
          <w:color w:val="000000"/>
          <w:spacing w:val="2"/>
          <w:sz w:val="22"/>
          <w:szCs w:val="22"/>
        </w:rPr>
        <w:t>ұмыс органы.</w:t>
      </w:r>
    </w:p>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 xml:space="preserve">2-тарау. </w:t>
      </w:r>
      <w:proofErr w:type="gramStart"/>
      <w:r>
        <w:rPr>
          <w:rFonts w:ascii="Courier New" w:hAnsi="Courier New" w:cs="Courier New"/>
          <w:b w:val="0"/>
          <w:bCs w:val="0"/>
          <w:color w:val="1E1E1E"/>
          <w:sz w:val="35"/>
          <w:szCs w:val="35"/>
        </w:rPr>
        <w:t>Мектепке дейінгі, бастауыш, негізгі орта, жалпы орта білімнің жалпы білім</w:t>
      </w:r>
      <w:r>
        <w:rPr>
          <w:rFonts w:ascii="Courier New" w:hAnsi="Courier New" w:cs="Courier New"/>
          <w:b w:val="0"/>
          <w:bCs w:val="0"/>
          <w:color w:val="1E1E1E"/>
          <w:sz w:val="35"/>
          <w:szCs w:val="35"/>
        </w:rPr>
        <w:br/>
        <w:t>беретін оқу бағдарламаларын, техникалық және кәсіптік, орта білімнен кейінгі білімнің</w:t>
      </w:r>
      <w:r>
        <w:rPr>
          <w:rFonts w:ascii="Courier New" w:hAnsi="Courier New" w:cs="Courier New"/>
          <w:b w:val="0"/>
          <w:bCs w:val="0"/>
          <w:color w:val="1E1E1E"/>
          <w:sz w:val="35"/>
          <w:szCs w:val="35"/>
        </w:rPr>
        <w:br/>
        <w:t>білім беру бағдарламаларын іске асыратын білім беру ұйымдарында жұмыс істейтін</w:t>
      </w:r>
      <w:r>
        <w:rPr>
          <w:rFonts w:ascii="Courier New" w:hAnsi="Courier New" w:cs="Courier New"/>
          <w:b w:val="0"/>
          <w:bCs w:val="0"/>
          <w:color w:val="1E1E1E"/>
          <w:sz w:val="35"/>
          <w:szCs w:val="35"/>
        </w:rPr>
        <w:br/>
        <w:t>педагог қызметкерлер мен оларға</w:t>
      </w:r>
      <w:proofErr w:type="gramEnd"/>
      <w:r>
        <w:rPr>
          <w:rFonts w:ascii="Courier New" w:hAnsi="Courier New" w:cs="Courier New"/>
          <w:b w:val="0"/>
          <w:bCs w:val="0"/>
          <w:color w:val="1E1E1E"/>
          <w:sz w:val="35"/>
          <w:szCs w:val="35"/>
        </w:rPr>
        <w:t xml:space="preserve"> теңесті</w:t>
      </w:r>
      <w:proofErr w:type="gramStart"/>
      <w:r>
        <w:rPr>
          <w:rFonts w:ascii="Courier New" w:hAnsi="Courier New" w:cs="Courier New"/>
          <w:b w:val="0"/>
          <w:bCs w:val="0"/>
          <w:color w:val="1E1E1E"/>
          <w:sz w:val="35"/>
          <w:szCs w:val="35"/>
        </w:rPr>
        <w:t>р</w:t>
      </w:r>
      <w:proofErr w:type="gramEnd"/>
      <w:r>
        <w:rPr>
          <w:rFonts w:ascii="Courier New" w:hAnsi="Courier New" w:cs="Courier New"/>
          <w:b w:val="0"/>
          <w:bCs w:val="0"/>
          <w:color w:val="1E1E1E"/>
          <w:sz w:val="35"/>
          <w:szCs w:val="35"/>
        </w:rPr>
        <w:t>ілген тұлғаларды, және білім және ғылым</w:t>
      </w:r>
      <w:r>
        <w:rPr>
          <w:rFonts w:ascii="Courier New" w:hAnsi="Courier New" w:cs="Courier New"/>
          <w:b w:val="0"/>
          <w:bCs w:val="0"/>
          <w:color w:val="1E1E1E"/>
          <w:sz w:val="35"/>
          <w:szCs w:val="35"/>
        </w:rPr>
        <w:br/>
        <w:t>саласындағы басқа да азаматтық қызметшілерді аттестаттаудан өткізу қағидалары</w:t>
      </w:r>
      <w:r>
        <w:rPr>
          <w:rFonts w:ascii="Courier New" w:hAnsi="Courier New" w:cs="Courier New"/>
          <w:b w:val="0"/>
          <w:bCs w:val="0"/>
          <w:color w:val="1E1E1E"/>
          <w:sz w:val="35"/>
          <w:szCs w:val="35"/>
        </w:rPr>
        <w:br/>
        <w:t>мен шарттары</w:t>
      </w:r>
    </w:p>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 xml:space="preserve">1-Параграф. </w:t>
      </w:r>
      <w:proofErr w:type="gramStart"/>
      <w:r>
        <w:rPr>
          <w:rFonts w:ascii="Courier New" w:hAnsi="Courier New" w:cs="Courier New"/>
          <w:b w:val="0"/>
          <w:bCs w:val="0"/>
          <w:color w:val="1E1E1E"/>
          <w:sz w:val="35"/>
          <w:szCs w:val="35"/>
        </w:rPr>
        <w:t>Мектепке дейінгі, бастауыш, негізгі орта, жалпы орта білімнің жалпы</w:t>
      </w:r>
      <w:r>
        <w:rPr>
          <w:rFonts w:ascii="Courier New" w:hAnsi="Courier New" w:cs="Courier New"/>
          <w:b w:val="0"/>
          <w:bCs w:val="0"/>
          <w:color w:val="1E1E1E"/>
          <w:sz w:val="35"/>
          <w:szCs w:val="35"/>
        </w:rPr>
        <w:br/>
        <w:t>білім беретін оқу бағдарламаларын, техникалық және кәсіптік, орта білімнен кейінгі</w:t>
      </w:r>
      <w:r>
        <w:rPr>
          <w:rFonts w:ascii="Courier New" w:hAnsi="Courier New" w:cs="Courier New"/>
          <w:b w:val="0"/>
          <w:bCs w:val="0"/>
          <w:color w:val="1E1E1E"/>
          <w:sz w:val="35"/>
          <w:szCs w:val="35"/>
        </w:rPr>
        <w:br/>
        <w:t>білімнің білім беру бағдарламаларын іске асыратын білім беру ұйымдарында жұмыс</w:t>
      </w:r>
      <w:r>
        <w:rPr>
          <w:rFonts w:ascii="Courier New" w:hAnsi="Courier New" w:cs="Courier New"/>
          <w:b w:val="0"/>
          <w:bCs w:val="0"/>
          <w:color w:val="1E1E1E"/>
          <w:sz w:val="35"/>
          <w:szCs w:val="35"/>
        </w:rPr>
        <w:br/>
        <w:t>істейтін педагог қызметкерлер мен оларға</w:t>
      </w:r>
      <w:proofErr w:type="gramEnd"/>
      <w:r>
        <w:rPr>
          <w:rFonts w:ascii="Courier New" w:hAnsi="Courier New" w:cs="Courier New"/>
          <w:b w:val="0"/>
          <w:bCs w:val="0"/>
          <w:color w:val="1E1E1E"/>
          <w:sz w:val="35"/>
          <w:szCs w:val="35"/>
        </w:rPr>
        <w:t xml:space="preserve"> теңесті</w:t>
      </w:r>
      <w:proofErr w:type="gramStart"/>
      <w:r>
        <w:rPr>
          <w:rFonts w:ascii="Courier New" w:hAnsi="Courier New" w:cs="Courier New"/>
          <w:b w:val="0"/>
          <w:bCs w:val="0"/>
          <w:color w:val="1E1E1E"/>
          <w:sz w:val="35"/>
          <w:szCs w:val="35"/>
        </w:rPr>
        <w:t>р</w:t>
      </w:r>
      <w:proofErr w:type="gramEnd"/>
      <w:r>
        <w:rPr>
          <w:rFonts w:ascii="Courier New" w:hAnsi="Courier New" w:cs="Courier New"/>
          <w:b w:val="0"/>
          <w:bCs w:val="0"/>
          <w:color w:val="1E1E1E"/>
          <w:sz w:val="35"/>
          <w:szCs w:val="35"/>
        </w:rPr>
        <w:t>ілген тұлғаларды аттестаттаудан</w:t>
      </w:r>
      <w:r>
        <w:rPr>
          <w:rFonts w:ascii="Courier New" w:hAnsi="Courier New" w:cs="Courier New"/>
          <w:b w:val="0"/>
          <w:bCs w:val="0"/>
          <w:color w:val="1E1E1E"/>
          <w:sz w:val="35"/>
          <w:szCs w:val="35"/>
        </w:rPr>
        <w:br/>
        <w:t>өткізу қағидалары мен шарттары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4. </w:t>
      </w:r>
      <w:proofErr w:type="gramStart"/>
      <w:r>
        <w:rPr>
          <w:rFonts w:ascii="Courier New" w:hAnsi="Courier New" w:cs="Courier New"/>
          <w:color w:val="000000"/>
          <w:spacing w:val="2"/>
          <w:sz w:val="22"/>
          <w:szCs w:val="22"/>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w:t>
      </w:r>
      <w:proofErr w:type="gramEnd"/>
      <w:r>
        <w:rPr>
          <w:rFonts w:ascii="Courier New" w:hAnsi="Courier New" w:cs="Courier New"/>
          <w:color w:val="000000"/>
          <w:spacing w:val="2"/>
          <w:sz w:val="22"/>
          <w:szCs w:val="22"/>
        </w:rPr>
        <w:t xml:space="preserve">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(бұдан әрі – педагог қызметкер мен оларға теңестірілген тұлғалар) аттестаттау кезекті және мерзімінен бұрын болып бөлінеді.</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тұлғаларға біліктілік санатын беру (растау) үшін кезекті аттестаттау Заңның </w:t>
      </w:r>
      <w:hyperlink r:id="rId14" w:anchor="z59" w:history="1">
        <w:r>
          <w:rPr>
            <w:rStyle w:val="a4"/>
            <w:rFonts w:ascii="Courier New" w:eastAsiaTheme="majorEastAsia" w:hAnsi="Courier New" w:cs="Courier New"/>
            <w:color w:val="073A5E"/>
            <w:spacing w:val="2"/>
            <w:sz w:val="22"/>
            <w:szCs w:val="22"/>
          </w:rPr>
          <w:t>51-бабына</w:t>
        </w:r>
      </w:hyperlink>
      <w:r>
        <w:rPr>
          <w:rFonts w:ascii="Courier New" w:hAnsi="Courier New" w:cs="Courier New"/>
          <w:color w:val="000000"/>
          <w:spacing w:val="2"/>
          <w:sz w:val="22"/>
          <w:szCs w:val="22"/>
        </w:rPr>
        <w:t> сәйкес кемінде бес жылда бір реттен сиретпей өткізіледі.</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лауазымдарының үлгілік біліктілік </w:t>
      </w:r>
      <w:hyperlink r:id="rId15" w:anchor="z12" w:history="1">
        <w:r>
          <w:rPr>
            <w:rStyle w:val="a4"/>
            <w:rFonts w:ascii="Courier New" w:eastAsiaTheme="majorEastAsia" w:hAnsi="Courier New" w:cs="Courier New"/>
            <w:color w:val="073A5E"/>
            <w:spacing w:val="2"/>
            <w:sz w:val="22"/>
            <w:szCs w:val="22"/>
          </w:rPr>
          <w:t>сипаттамаларына</w:t>
        </w:r>
      </w:hyperlink>
      <w:r>
        <w:rPr>
          <w:rFonts w:ascii="Courier New" w:hAnsi="Courier New" w:cs="Courier New"/>
          <w:color w:val="000000"/>
          <w:spacing w:val="2"/>
          <w:sz w:val="22"/>
          <w:szCs w:val="22"/>
        </w:rPr>
        <w:t> сәйкес педагог қызметкерлер қызметінің қорытындыларын кешенді талдамалық жалпылау жолымен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кезеңде жүзеге асырылады.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аттестаттаудан өткізу кезінде мыналар айқындалады: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 білім беру деңгейіне сәйкес мемлекеттік </w:t>
      </w:r>
      <w:proofErr w:type="gramStart"/>
      <w:r>
        <w:rPr>
          <w:rFonts w:ascii="Courier New" w:hAnsi="Courier New" w:cs="Courier New"/>
          <w:color w:val="000000"/>
          <w:spacing w:val="2"/>
          <w:sz w:val="22"/>
          <w:szCs w:val="22"/>
        </w:rPr>
        <w:t>жалпы</w:t>
      </w:r>
      <w:proofErr w:type="gramEnd"/>
      <w:r>
        <w:rPr>
          <w:rFonts w:ascii="Courier New" w:hAnsi="Courier New" w:cs="Courier New"/>
          <w:color w:val="000000"/>
          <w:spacing w:val="2"/>
          <w:sz w:val="22"/>
          <w:szCs w:val="22"/>
        </w:rPr>
        <w:t>ға міндетті стандарттарды орындау;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мәлімделген біліктілік санаттарына сәйкес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біліктілік деңгейлеріне қойылатын біліктілік талаптарын сақтау;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өзінің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әсіби қызметінде Қазақстан Республикасының білім беру саласындағы нормативтік құқықтық актілердің талаптарын орындау.</w:t>
      </w:r>
    </w:p>
    <w:p w:rsidR="00087AEC" w:rsidRDefault="00087AEC" w:rsidP="00087AEC">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8. Педагог қызметкерлер мен оларға теңестірілген тұлғалардың біліктілік санаттарын көтеру үшін</w:t>
      </w:r>
      <w:proofErr w:type="gramStart"/>
      <w:r>
        <w:rPr>
          <w:rFonts w:ascii="Courier New" w:hAnsi="Courier New" w:cs="Courier New"/>
          <w:color w:val="000000"/>
          <w:spacing w:val="2"/>
          <w:sz w:val="22"/>
          <w:szCs w:val="22"/>
        </w:rPr>
        <w:t xml:space="preserve"> З</w:t>
      </w:r>
      <w:proofErr w:type="gramEnd"/>
      <w:r>
        <w:rPr>
          <w:rFonts w:ascii="Courier New" w:hAnsi="Courier New" w:cs="Courier New"/>
          <w:color w:val="000000"/>
          <w:spacing w:val="2"/>
          <w:sz w:val="22"/>
          <w:szCs w:val="22"/>
        </w:rPr>
        <w:t>аңның </w:t>
      </w:r>
      <w:hyperlink r:id="rId16" w:anchor="z59" w:history="1">
        <w:r>
          <w:rPr>
            <w:rStyle w:val="a4"/>
            <w:rFonts w:ascii="Courier New" w:eastAsiaTheme="majorEastAsia" w:hAnsi="Courier New" w:cs="Courier New"/>
            <w:color w:val="073A5E"/>
            <w:spacing w:val="2"/>
            <w:sz w:val="22"/>
            <w:szCs w:val="22"/>
          </w:rPr>
          <w:t>51-бабы</w:t>
        </w:r>
      </w:hyperlink>
      <w:r>
        <w:rPr>
          <w:rFonts w:ascii="Courier New" w:hAnsi="Courier New" w:cs="Courier New"/>
          <w:color w:val="000000"/>
          <w:spacing w:val="2"/>
          <w:sz w:val="22"/>
          <w:szCs w:val="22"/>
        </w:rPr>
        <w:t> 2-тармағының 7) тармақшасына сәйкес біліктілік талаптарына сай өтініш негізінде мерзімінен бұрын аттестаттау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9.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мынадай біліктілік талаптарына сәйкес өтініші негізінде біліктілік санатын алу үшін мерзімінен бұрын аттестаттаудан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екінші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жоғары оқу орнын "үздік" бітірген және кемінде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жыл педагог қызметінің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"Болашақ" бағдарламасы бойынша жоғары оқу орнын бітірген және кемінде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жыл педагог қызметінің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кәсіптік орта (техникалық және кәсіптік, орта білімнен кейінгі) оқу орнын "үздік" бітірген және кемінде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жыл педагог қызметінің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өнді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іктілікті арттыру курстарынан өткен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санатына: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ЖОО-дан білім беру ұйымдарына педагогикалық жұ</w:t>
      </w:r>
      <w:proofErr w:type="gramStart"/>
      <w:r>
        <w:rPr>
          <w:rFonts w:ascii="Courier New" w:hAnsi="Courier New" w:cs="Courier New"/>
          <w:color w:val="000000"/>
          <w:spacing w:val="2"/>
          <w:sz w:val="22"/>
          <w:szCs w:val="22"/>
        </w:rPr>
        <w:t>мыс</w:t>
      </w:r>
      <w:proofErr w:type="gramEnd"/>
      <w:r>
        <w:rPr>
          <w:rFonts w:ascii="Courier New" w:hAnsi="Courier New" w:cs="Courier New"/>
          <w:color w:val="000000"/>
          <w:spacing w:val="2"/>
          <w:sz w:val="22"/>
          <w:szCs w:val="22"/>
        </w:rPr>
        <w:t>қа ауысқан, кемінде 3 жыл педагогикалық жұмыс өтілі және магистр академиялық дәрежесі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облыстық деңгейдегі кәсіби конкурстардың, педагогикалық олимпиадалардың жеңімпаздары болып табылатын екінші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қатысу нысандары әртүрлі (күндізгі, сырттай, қашықтан) облыстық деңгейдегі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облыстық деңгейде өзінің педагогикалық тәжірибесін жинақтаған екінші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іктілікті арттыру курстарынан өткен екінші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өнді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жоғары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қатысу нысандары әртүрлі (күндізгі, сырттай, қашықтан) облыстық деңгейдегі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облыстық немесе республикалық немесе халықаралық деңгейде өзінің педагогикалық тәжірибесін жинақтаған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ЖОО-дан білім беру ұйымдарына педагогикалық жұ</w:t>
      </w:r>
      <w:proofErr w:type="gramStart"/>
      <w:r>
        <w:rPr>
          <w:rFonts w:ascii="Courier New" w:hAnsi="Courier New" w:cs="Courier New"/>
          <w:color w:val="000000"/>
          <w:spacing w:val="2"/>
          <w:sz w:val="22"/>
          <w:szCs w:val="22"/>
        </w:rPr>
        <w:t>мыс</w:t>
      </w:r>
      <w:proofErr w:type="gramEnd"/>
      <w:r>
        <w:rPr>
          <w:rFonts w:ascii="Courier New" w:hAnsi="Courier New" w:cs="Courier New"/>
          <w:color w:val="000000"/>
          <w:spacing w:val="2"/>
          <w:sz w:val="22"/>
          <w:szCs w:val="22"/>
        </w:rPr>
        <w:t>қа ауысқан, магистр академиялық дәрежесі бар және кемінде төрт жыл педагогикалық жұмыс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Біліктілікті арттыру курстарынан өткен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өнді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10. Мерзімінен бұрын аттестаттауға үміткер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екі кезеңдік аттестаттаудан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кезең – біліктілік тестілеу;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екінші кезең – қызмет қорытындыларын кешенді талдамалық жинақтау.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11. Тестілеу сұрақтарының саны 60-ты құрайды: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Қазақстан Республикасының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саласындағы заңнамаларын білу – 20 сұрақ;</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педагогика және психология негіздері – 20 сұрақ;</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әндік білім негіздері – 20 сұрақ.</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12. Тестілеудің жалпы уақыты жүз елу (150) минутты құрайтын математика, физика, химия бойынша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 xml:space="preserve">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w:t>
      </w:r>
      <w:proofErr w:type="gramStart"/>
      <w:r>
        <w:rPr>
          <w:rFonts w:ascii="Courier New" w:hAnsi="Courier New" w:cs="Courier New"/>
          <w:color w:val="000000"/>
          <w:spacing w:val="2"/>
          <w:sz w:val="22"/>
          <w:szCs w:val="22"/>
        </w:rPr>
        <w:t>уа</w:t>
      </w:r>
      <w:proofErr w:type="gramEnd"/>
      <w:r>
        <w:rPr>
          <w:rFonts w:ascii="Courier New" w:hAnsi="Courier New" w:cs="Courier New"/>
          <w:color w:val="000000"/>
          <w:spacing w:val="2"/>
          <w:sz w:val="22"/>
          <w:szCs w:val="22"/>
        </w:rPr>
        <w:t>қыты жүз жиырма (120) минутты құрайды.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Тестілеу нәтижесі дұрыс жауаптар негізгі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бірінші тестілеуден кейін екі айдан кешіктірмей қайта тестілеуден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Дәлелді себептер мыналар болып табылады: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 ұзақ </w:t>
      </w:r>
      <w:proofErr w:type="gramStart"/>
      <w:r>
        <w:rPr>
          <w:rFonts w:ascii="Courier New" w:hAnsi="Courier New" w:cs="Courier New"/>
          <w:color w:val="000000"/>
          <w:spacing w:val="2"/>
          <w:sz w:val="22"/>
          <w:szCs w:val="22"/>
        </w:rPr>
        <w:t>уа</w:t>
      </w:r>
      <w:proofErr w:type="gramEnd"/>
      <w:r>
        <w:rPr>
          <w:rFonts w:ascii="Courier New" w:hAnsi="Courier New" w:cs="Courier New"/>
          <w:color w:val="000000"/>
          <w:spacing w:val="2"/>
          <w:sz w:val="22"/>
          <w:szCs w:val="22"/>
        </w:rPr>
        <w:t>қыт бойы еңбекке жарамсыздық (2 айдан аспайтын);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2) жүктілік және бала туу, бала күту демалысында болу;</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шетелде қызметтік іссапарда болу.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Қайта тестілеу кезінде төмен нәтиже көрсеткен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аттестаттаудың екінші кезеңіне жіберілмейді.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Тестілеудің өткізілу мерзімі тестілеу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 өткізуге кемінде 2 апта қалғанда педагог қызметкерлерге және оларға теңестірілген тұлғалар хабарланады.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Өнді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13. Келесі оқу жылында аттестаттаудан (кезекті және мерзімінен бұрын) өтуге ағымдағы жылғы 25 мамырға дейін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осы Қағидаларға 1-қосымшаға сәйкес нысан бойынша білім беру ұйымының аттестаттау комиссиясына өтініш береді.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14. Аттестатталатын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әкілетті органға (республикалық ведомстволық бағынысты ұйымдар үшін) ұсынылады.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15.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w:t>
      </w:r>
      <w:proofErr w:type="gramEnd"/>
      <w:r>
        <w:rPr>
          <w:rFonts w:ascii="Courier New" w:hAnsi="Courier New" w:cs="Courier New"/>
          <w:color w:val="000000"/>
          <w:spacing w:val="2"/>
          <w:sz w:val="22"/>
          <w:szCs w:val="22"/>
        </w:rPr>
        <w:t xml:space="preserve"> қауымдастығының, жұмыс берушілердің өкілдері кі</w:t>
      </w:r>
      <w:proofErr w:type="gramStart"/>
      <w:r>
        <w:rPr>
          <w:rFonts w:ascii="Courier New" w:hAnsi="Courier New" w:cs="Courier New"/>
          <w:color w:val="000000"/>
          <w:spacing w:val="2"/>
          <w:sz w:val="22"/>
          <w:szCs w:val="22"/>
        </w:rPr>
        <w:t>ред</w:t>
      </w:r>
      <w:proofErr w:type="gramEnd"/>
      <w:r>
        <w:rPr>
          <w:rFonts w:ascii="Courier New" w:hAnsi="Courier New" w:cs="Courier New"/>
          <w:color w:val="000000"/>
          <w:spacing w:val="2"/>
          <w:sz w:val="22"/>
          <w:szCs w:val="22"/>
        </w:rPr>
        <w:t>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w:t>
      </w:r>
      <w:proofErr w:type="gramStart"/>
      <w:r>
        <w:rPr>
          <w:rFonts w:ascii="Courier New" w:hAnsi="Courier New" w:cs="Courier New"/>
          <w:color w:val="000000"/>
          <w:spacing w:val="2"/>
          <w:sz w:val="22"/>
          <w:szCs w:val="22"/>
        </w:rPr>
        <w:t>ред</w:t>
      </w:r>
      <w:proofErr w:type="gramEnd"/>
      <w:r>
        <w:rPr>
          <w:rFonts w:ascii="Courier New" w:hAnsi="Courier New" w:cs="Courier New"/>
          <w:color w:val="000000"/>
          <w:spacing w:val="2"/>
          <w:sz w:val="22"/>
          <w:szCs w:val="22"/>
        </w:rPr>
        <w:t>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облыстық маңызы бар білім беру ұйымдары педагог қызметкерлерінің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w:t>
      </w:r>
      <w:r>
        <w:rPr>
          <w:rFonts w:ascii="Courier New" w:hAnsi="Courier New" w:cs="Courier New"/>
          <w:color w:val="000000"/>
          <w:spacing w:val="2"/>
          <w:sz w:val="22"/>
          <w:szCs w:val="22"/>
        </w:rPr>
        <w:lastRenderedPageBreak/>
        <w:t xml:space="preserve">кабинеттердің, біліктілікті арттыру институтының, қоғамдық ұйымдардың,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әсіподақтардың өкілдері, жұмыс берушілер, облыстың тәжірибелі педагог қызметкерлері кіреді.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16.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органдарында құрылады.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18. Білім беру ұйымының аттестаттау комиссиясының құрамын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әдістемелік бірлестіктердің, біліктілікті арттыру институттарының, кәсіподақтардың, өнді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19.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беруді басқару органының аттестаттау комиссиясының құрамы білім беруді басқару органы басшысының бұйрығымен бекітіледі.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 xml:space="preserve">әдістемелік бірлестіктердің, біліктілікті арттыру институттарының, кәсіподақтардың, өндірістік ұйымдардың (техникалық және кәсіптік, орта </w:t>
      </w:r>
      <w:r>
        <w:rPr>
          <w:rFonts w:ascii="Courier New" w:hAnsi="Courier New" w:cs="Courier New"/>
          <w:color w:val="000000"/>
          <w:spacing w:val="2"/>
          <w:sz w:val="22"/>
          <w:szCs w:val="22"/>
        </w:rPr>
        <w:lastRenderedPageBreak/>
        <w:t xml:space="preserve">білімнен кейінгі білім нысандары үшін), "Атамекен" Қазақстан Республикасы ұлттық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әсіпкерлер палатасының өкілдері (техникалық және кәсіптік, орта білімнен кейінгі білім үшін) кіреді.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20. Аттестаттау комиссиясының мүшелері тақ саннан тұрады.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мүшесі болып табылатын аттестатталушы қызметкер өз кандидатурасын қарау кезінде дауыс беруге қатыспайды.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21.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аттестаттау комиссиялары аттестаттау процесінде:</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аттестаттаудан өтетін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 қызметінің қорытындысын қарастырады және талдайды;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аттестаттаудан өтетін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кәсіби құзыреттілігін бағалайды.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22.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аттестаттау комиссиялары педагог қызметкерлерге біліктілік санаттарын беру (растау) процесінде мынадай функцияларды жүзеге асырады: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білім беру ұйымының аттестаттау комиссиясы сараптамалық кеңестің қорытындысы негізінде екінші біліктілік санатын бекітеді (растайды),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және жоғары санатты беру (растау) үшін педагогтердің материалдарын дайындайды;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санатын береді (растайды);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w:t>
      </w:r>
      <w:proofErr w:type="gramStart"/>
      <w:r>
        <w:rPr>
          <w:rFonts w:ascii="Courier New" w:hAnsi="Courier New" w:cs="Courier New"/>
          <w:color w:val="000000"/>
          <w:spacing w:val="2"/>
          <w:sz w:val="22"/>
          <w:szCs w:val="22"/>
        </w:rPr>
        <w:t>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w:t>
      </w:r>
      <w:proofErr w:type="gramEnd"/>
      <w:r>
        <w:rPr>
          <w:rFonts w:ascii="Courier New" w:hAnsi="Courier New" w:cs="Courier New"/>
          <w:color w:val="000000"/>
          <w:spacing w:val="2"/>
          <w:sz w:val="22"/>
          <w:szCs w:val="22"/>
        </w:rPr>
        <w:t>ік, орта білімнен кейінгі білім беру ұйымдары, сондай-ақ облыстық бағыныстағы білім беру ұйымдары педагогтерінің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және жоғары санаттарын береді (растайды).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Республикалық ведомстволық бағынысты білім беру ұйымдарының педагог қызметкерлеріне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және жоғары біліктілік санатын білім беру ұйымының басқару органы береді (растайды).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23. Аттестаттау комиссиясының отырыстарын хатшы хаттамамен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әсімдейді.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w:t>
      </w:r>
      <w:proofErr w:type="gramStart"/>
      <w:r>
        <w:rPr>
          <w:rFonts w:ascii="Courier New" w:hAnsi="Courier New" w:cs="Courier New"/>
          <w:color w:val="000000"/>
          <w:spacing w:val="2"/>
          <w:sz w:val="22"/>
          <w:szCs w:val="22"/>
        </w:rPr>
        <w:t>ра</w:t>
      </w:r>
      <w:proofErr w:type="gramEnd"/>
      <w:r>
        <w:rPr>
          <w:rFonts w:ascii="Courier New" w:hAnsi="Courier New" w:cs="Courier New"/>
          <w:color w:val="000000"/>
          <w:spacing w:val="2"/>
          <w:sz w:val="22"/>
          <w:szCs w:val="22"/>
        </w:rPr>
        <w:t>ға орынбасары, хатшысы және отырысқа қатысушы мүшелері қол қояды.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Аттестаттау комиссиясының шешімі отырысқа оның мүшелерінің кемінде 2/3-сі қатысқан жағдайда қабылданды </w:t>
      </w:r>
      <w:proofErr w:type="gramStart"/>
      <w:r>
        <w:rPr>
          <w:rFonts w:ascii="Courier New" w:hAnsi="Courier New" w:cs="Courier New"/>
          <w:color w:val="000000"/>
          <w:spacing w:val="2"/>
          <w:sz w:val="22"/>
          <w:szCs w:val="22"/>
        </w:rPr>
        <w:t>деп</w:t>
      </w:r>
      <w:proofErr w:type="gramEnd"/>
      <w:r>
        <w:rPr>
          <w:rFonts w:ascii="Courier New" w:hAnsi="Courier New" w:cs="Courier New"/>
          <w:color w:val="000000"/>
          <w:spacing w:val="2"/>
          <w:sz w:val="22"/>
          <w:szCs w:val="22"/>
        </w:rPr>
        <w:t xml:space="preserve">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әні бойынша аттестаттаудан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25. Салалық мемлекеттік органдардың білім басқармаларының педагог қызметкерлері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аттестаттауды білім басқармаларының және тиісті мемлекеттік органдардың аттестаттау комиссиясы жүзеге асырады.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26. Педагог қызметкерлерді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аттестаттау білім туралы дипломда көрсетілген мамандыққа сәйкес жүзеге асырылады.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Білім туралы дипломда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27. Шағын жинақты мектептің педагог қызметкерлері дипломда көрсетілмеген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28. Педагог жоғары оқу орны (бұдан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сертификат болған кезде жалпы негіз бойынша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29. Арнайы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w:t>
      </w:r>
      <w:proofErr w:type="gramEnd"/>
      <w:r>
        <w:rPr>
          <w:rFonts w:ascii="Courier New" w:hAnsi="Courier New" w:cs="Courier New"/>
          <w:color w:val="000000"/>
          <w:spacing w:val="2"/>
          <w:sz w:val="22"/>
          <w:szCs w:val="22"/>
        </w:rPr>
        <w:t>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30. Арнайы білім беру ұйымдарында дипломда көрсетілген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қосымша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32. Мектепте дейінгі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33.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органдарда білікті мамандар болмаған жағдайда, ұйым басшысы білім беру органына педагог қызметкерді аттестаттау туралы өтінімхатпен жүгінеді.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34. Әдістемелік жұмыстан оқытушылық қызметке ауысқан кезде әдіскердің біліктілік санаты дипломда көрсетілген оқыту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35. Оқытушылық қызметтен әдістемелік жұмысқа ауысу кезінде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 бойынша біліктілік санаты әдіскердің біліктілік санатына теңестіріледі және оның қолдану мерзімі аяқталғанға дейін сақталады.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36. "Өзі</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37.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 </w:t>
      </w:r>
      <w:proofErr w:type="gramStart"/>
      <w:r>
        <w:rPr>
          <w:rFonts w:ascii="Courier New" w:hAnsi="Courier New" w:cs="Courier New"/>
          <w:color w:val="000000"/>
          <w:spacing w:val="2"/>
          <w:sz w:val="22"/>
          <w:szCs w:val="22"/>
        </w:rPr>
        <w:t>аттестаттау</w:t>
      </w:r>
      <w:proofErr w:type="gramEnd"/>
      <w:r>
        <w:rPr>
          <w:rFonts w:ascii="Courier New" w:hAnsi="Courier New" w:cs="Courier New"/>
          <w:color w:val="000000"/>
          <w:spacing w:val="2"/>
          <w:sz w:val="22"/>
          <w:szCs w:val="22"/>
        </w:rPr>
        <w:t>ға өтініш;</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барлық аттестатталатын педагог қызметкерлердің міндетті ұ</w:t>
      </w:r>
      <w:proofErr w:type="gramStart"/>
      <w:r>
        <w:rPr>
          <w:rFonts w:ascii="Courier New" w:hAnsi="Courier New" w:cs="Courier New"/>
          <w:color w:val="000000"/>
          <w:spacing w:val="2"/>
          <w:sz w:val="22"/>
          <w:szCs w:val="22"/>
        </w:rPr>
        <w:t>сыну</w:t>
      </w:r>
      <w:proofErr w:type="gramEnd"/>
      <w:r>
        <w:rPr>
          <w:rFonts w:ascii="Courier New" w:hAnsi="Courier New" w:cs="Courier New"/>
          <w:color w:val="000000"/>
          <w:spacing w:val="2"/>
          <w:sz w:val="22"/>
          <w:szCs w:val="22"/>
        </w:rPr>
        <w:t>ға қажетті құжаттар көшірмелері: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жеке басты куәландыратын құжат;</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імі туралы диплом;</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қызметкердің еңбек қызметін растайтын құ</w:t>
      </w:r>
      <w:proofErr w:type="gramStart"/>
      <w:r>
        <w:rPr>
          <w:rFonts w:ascii="Courier New" w:hAnsi="Courier New" w:cs="Courier New"/>
          <w:color w:val="000000"/>
          <w:spacing w:val="2"/>
          <w:sz w:val="22"/>
          <w:szCs w:val="22"/>
        </w:rPr>
        <w:t>жаты</w:t>
      </w:r>
      <w:proofErr w:type="gramEnd"/>
      <w:r>
        <w:rPr>
          <w:rFonts w:ascii="Courier New" w:hAnsi="Courier New" w:cs="Courier New"/>
          <w:color w:val="000000"/>
          <w:spacing w:val="2"/>
          <w:sz w:val="22"/>
          <w:szCs w:val="22"/>
        </w:rPr>
        <w:t>;</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бұрын берген біліктілік санаты туралы куәлі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іктілікті арттыру курстарынан өту туралы құжаттар;</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кәсіптік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 туралы мәліметтер (болған жағдайда):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педагогикалық тәжірибені жинақтау материалдары: эссе, шығармашылық есеп,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әсіптік қызметіне өзіндік талдау жасау;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педагогтің ғылым</w:t>
      </w:r>
      <w:proofErr w:type="gramStart"/>
      <w:r>
        <w:rPr>
          <w:rFonts w:ascii="Courier New" w:hAnsi="Courier New" w:cs="Courier New"/>
          <w:color w:val="000000"/>
          <w:spacing w:val="2"/>
          <w:sz w:val="22"/>
          <w:szCs w:val="22"/>
        </w:rPr>
        <w:t>и-</w:t>
      </w:r>
      <w:proofErr w:type="gramEnd"/>
      <w:r>
        <w:rPr>
          <w:rFonts w:ascii="Courier New" w:hAnsi="Courier New" w:cs="Courier New"/>
          <w:color w:val="000000"/>
          <w:spacing w:val="2"/>
          <w:sz w:val="22"/>
          <w:szCs w:val="22"/>
        </w:rPr>
        <w:t>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ікірлер, ЖОО-ға түсу немесе еңбекке орналасу туралы ақпарат;</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соңғы үш жылдағы қызметкердің кәсіптік қызметі нәтижелілігінің динамикасы (мерзімінен бұрын аттестаттауда–1-2 жыл).</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38. Аттестатталатын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бағыттағы қызмет бойынша бағынысты ұйымдардың өкілдері кіреді.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39. Барлық деңгейдегі аттестаттау комиссияларының қарауына мына құжаттардың көшірмелері ұсынылады: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 </w:t>
      </w:r>
      <w:proofErr w:type="gramStart"/>
      <w:r>
        <w:rPr>
          <w:rFonts w:ascii="Courier New" w:hAnsi="Courier New" w:cs="Courier New"/>
          <w:color w:val="000000"/>
          <w:spacing w:val="2"/>
          <w:sz w:val="22"/>
          <w:szCs w:val="22"/>
        </w:rPr>
        <w:t>аттестаттау</w:t>
      </w:r>
      <w:proofErr w:type="gramEnd"/>
      <w:r>
        <w:rPr>
          <w:rFonts w:ascii="Courier New" w:hAnsi="Courier New" w:cs="Courier New"/>
          <w:color w:val="000000"/>
          <w:spacing w:val="2"/>
          <w:sz w:val="22"/>
          <w:szCs w:val="22"/>
        </w:rPr>
        <w:t>ға өтініш;</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жеке басын куәландыратын құжат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імі туралы диплом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біліктілікті арттыру туралы құ</w:t>
      </w:r>
      <w:proofErr w:type="gramStart"/>
      <w:r>
        <w:rPr>
          <w:rFonts w:ascii="Courier New" w:hAnsi="Courier New" w:cs="Courier New"/>
          <w:color w:val="000000"/>
          <w:spacing w:val="2"/>
          <w:sz w:val="22"/>
          <w:szCs w:val="22"/>
        </w:rPr>
        <w:t>жат</w:t>
      </w:r>
      <w:proofErr w:type="gramEnd"/>
      <w:r>
        <w:rPr>
          <w:rFonts w:ascii="Courier New" w:hAnsi="Courier New" w:cs="Courier New"/>
          <w:color w:val="000000"/>
          <w:spacing w:val="2"/>
          <w:sz w:val="22"/>
          <w:szCs w:val="22"/>
        </w:rPr>
        <w:t xml:space="preserve">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қызметкердің еңбек қызметін растайтын құжатының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 бұрын берген біліктілік санаты туралы куәлік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өшірмесі (жоғары білім беру ұйымдарынан ауысқан және біліктілік санаттары жоқ педагог қызметкерлерден басқа);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 сараптама кеңесінің қорытындысы.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40.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Қағидалардың 48-тармағында көрсетілген және жұмысқа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шыққан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санатының қолданыс мерзімін ұзарту туралы өтініш (ерікті нысанда);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жеке басын куәландыратын құжат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імі туралы диплом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біліктілікті арттыру туралы құ</w:t>
      </w:r>
      <w:proofErr w:type="gramStart"/>
      <w:r>
        <w:rPr>
          <w:rFonts w:ascii="Courier New" w:hAnsi="Courier New" w:cs="Courier New"/>
          <w:color w:val="000000"/>
          <w:spacing w:val="2"/>
          <w:sz w:val="22"/>
          <w:szCs w:val="22"/>
        </w:rPr>
        <w:t>жат</w:t>
      </w:r>
      <w:proofErr w:type="gramEnd"/>
      <w:r>
        <w:rPr>
          <w:rFonts w:ascii="Courier New" w:hAnsi="Courier New" w:cs="Courier New"/>
          <w:color w:val="000000"/>
          <w:spacing w:val="2"/>
          <w:sz w:val="22"/>
          <w:szCs w:val="22"/>
        </w:rPr>
        <w:t xml:space="preserve">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қызметкердің еңбек қызметін растайтын құжатының көшірмесі;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осы Қағидаларға 2-қосымшада көрсетілген нысан бойынша біліктілік санатын беру (растау) үшін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тұлғалардан басқа).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Аттестаттау комиссиясының отырысы өтініш түскен күннен бастап </w:t>
      </w:r>
      <w:proofErr w:type="gramStart"/>
      <w:r>
        <w:rPr>
          <w:rFonts w:ascii="Courier New" w:hAnsi="Courier New" w:cs="Courier New"/>
          <w:color w:val="000000"/>
          <w:spacing w:val="2"/>
          <w:sz w:val="22"/>
          <w:szCs w:val="22"/>
        </w:rPr>
        <w:t>бес ж</w:t>
      </w:r>
      <w:proofErr w:type="gramEnd"/>
      <w:r>
        <w:rPr>
          <w:rFonts w:ascii="Courier New" w:hAnsi="Courier New" w:cs="Courier New"/>
          <w:color w:val="000000"/>
          <w:spacing w:val="2"/>
          <w:sz w:val="22"/>
          <w:szCs w:val="22"/>
        </w:rPr>
        <w:t>ұмыс күні ішінде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41. Білім беру ұйымының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педагог қызметкері бойынша аттестаттау комиссиясы келесі шешімдердің бірін шығарады: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санаттың талаптарына сәйкес;</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санаттың талаптарына сәйкес емес.</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42. Педагог қызметкерлерге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тұлғаларға біліктілік санатын беруді (растауды) болдырмау туралы шешім толық негіздемемен жеке хаттама арқылы рәсімделеді.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43. Аттестаттау комиссиясы "біліктілік санатының талаптарына сәйкес келмейді" деген шешім қабылдаған жағдайда санат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44. Біліктілік санатын төмендету туралы шешім, тиісінше, еңбекақы аттестаттау комиссиясының шешімдері негізінде білім беру ұйымы басшысының бұйрығымен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45. Педагог қызметкерлерге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тұлғаларға біліктілік санатының берілуіне (расталуына) сәйкес еңбекақы төлеу деңгейі жаңа оқу жылының 1 қыркүйегінен бастап белгіленеді.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46. Біліктілік санатын беру (растау) үшін педагог қызметкерлерді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 аттестаттау туралы куәліктерді беру осы Қағидаларға 2-қосымшаға сәйкес нысан бойынша 31 тамыздан кешіктірілмей жүзеге асырылады.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47. Аттестатталған педагог қызметкерлерге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тұлғаларға біліктілік санатын беру (растау) туралы куәліктерді беру осы Қағидаларға 3-қосымшаға сәйкес нысан бойынша тіркеу журналында тіркеледі.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48. Біліктілік санаттары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өтініштері негізінде үш жылдан аспайтын уақытқа келесі жағдайларда ұзартылады: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1) педагог қызметкердің </w:t>
      </w:r>
      <w:proofErr w:type="gramStart"/>
      <w:r>
        <w:rPr>
          <w:rFonts w:ascii="Courier New" w:hAnsi="Courier New" w:cs="Courier New"/>
          <w:color w:val="000000"/>
          <w:spacing w:val="2"/>
          <w:sz w:val="22"/>
          <w:szCs w:val="22"/>
        </w:rPr>
        <w:t>уа</w:t>
      </w:r>
      <w:proofErr w:type="gramEnd"/>
      <w:r>
        <w:rPr>
          <w:rFonts w:ascii="Courier New" w:hAnsi="Courier New" w:cs="Courier New"/>
          <w:color w:val="000000"/>
          <w:spacing w:val="2"/>
          <w:sz w:val="22"/>
          <w:szCs w:val="22"/>
        </w:rPr>
        <w:t>қытша еңбекке жарамсыздығы;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жүктілі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 және бала туу, баланы күту бойынша демалыста болуы;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қызметтік іссапарда, мамандығы бойынша Қазақстан Республикасынан </w:t>
      </w:r>
      <w:proofErr w:type="gramStart"/>
      <w:r>
        <w:rPr>
          <w:rFonts w:ascii="Courier New" w:hAnsi="Courier New" w:cs="Courier New"/>
          <w:color w:val="000000"/>
          <w:spacing w:val="2"/>
          <w:sz w:val="22"/>
          <w:szCs w:val="22"/>
        </w:rPr>
        <w:t>тыс</w:t>
      </w:r>
      <w:proofErr w:type="gramEnd"/>
      <w:r>
        <w:rPr>
          <w:rFonts w:ascii="Courier New" w:hAnsi="Courier New" w:cs="Courier New"/>
          <w:color w:val="000000"/>
          <w:spacing w:val="2"/>
          <w:sz w:val="22"/>
          <w:szCs w:val="22"/>
        </w:rPr>
        <w:t xml:space="preserve"> жерде оқуда (тағылымдамада) болуы;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тоқтатқан себептеріне қарамастан,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берілген лауазымдағы қызметіне қайта келуі;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Қазақстан Республикасы шегінде жұмыс орнының ауысуы;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білімін, еңбек өтілі мен біліктілік санатын растайтын құжаттары бар болған жағдайда алыс жә</w:t>
      </w:r>
      <w:proofErr w:type="gramStart"/>
      <w:r>
        <w:rPr>
          <w:rFonts w:ascii="Courier New" w:hAnsi="Courier New" w:cs="Courier New"/>
          <w:color w:val="000000"/>
          <w:spacing w:val="2"/>
          <w:sz w:val="22"/>
          <w:szCs w:val="22"/>
        </w:rPr>
        <w:t>не жа</w:t>
      </w:r>
      <w:proofErr w:type="gramEnd"/>
      <w:r>
        <w:rPr>
          <w:rFonts w:ascii="Courier New" w:hAnsi="Courier New" w:cs="Courier New"/>
          <w:color w:val="000000"/>
          <w:spacing w:val="2"/>
          <w:sz w:val="22"/>
          <w:szCs w:val="22"/>
        </w:rPr>
        <w:t>қын шет елдерден Қазақстан Республикасына келген тұлғалардың педагог қызметін жүзеге асыруы;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 білім беру саласындағы </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 xml:space="preserve">әкілетті органнан, білім беруді </w:t>
      </w:r>
      <w:proofErr w:type="gramStart"/>
      <w:r>
        <w:rPr>
          <w:rFonts w:ascii="Courier New" w:hAnsi="Courier New" w:cs="Courier New"/>
          <w:color w:val="000000"/>
          <w:spacing w:val="2"/>
          <w:sz w:val="22"/>
          <w:szCs w:val="22"/>
        </w:rPr>
        <w:t>бас</w:t>
      </w:r>
      <w:proofErr w:type="gramEnd"/>
      <w:r>
        <w:rPr>
          <w:rFonts w:ascii="Courier New" w:hAnsi="Courier New" w:cs="Courier New"/>
          <w:color w:val="000000"/>
          <w:spacing w:val="2"/>
          <w:sz w:val="22"/>
          <w:szCs w:val="22"/>
        </w:rPr>
        <w:t>қару органдарынан, әдістемелік кабинеттерден, біліктілікті арттыру институттарынан ауысуы.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49. Педагог қызметкерлер мен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біліктілік санаттары Қазақстан Республикасының барлық аумақтарында бес жыл бойы сақталады.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Педагогикалық салада Қазақстан Республикасының шегінде жаңа жұмысқа ауысқан кезде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ілген тұлғалардың қазіргі кездегі біліктілік санаты оның қолдану мерзімі аяқталғанға дейін сақталады.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50. Білім беру ұйымына жұмысқа ауысқан кезде екінші біліктілік санатына спорт шеберіне кандидат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іледі, бірінші біліктілік санатына спорт шебері және халықаралық дәрежедегі шебер теңестіріледі.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Білім беру ұйымына жұмысқа ауысқан кезде ғылым кандидаты, PhD ғылыми дәрежесі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біліктілік санатына теңестіріледі, ғылым докторы дәрежесі жоғары біліктілік санатына теңестіріледі.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51. Зейнеткерлік жасқа дейін 3 жылдан аспайтын уақыт қалған педагог қызметкерлердің және оларға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w:t>
      </w:r>
      <w:proofErr w:type="gramStart"/>
      <w:r>
        <w:rPr>
          <w:rFonts w:ascii="Courier New" w:hAnsi="Courier New" w:cs="Courier New"/>
          <w:color w:val="000000"/>
          <w:spacing w:val="2"/>
          <w:sz w:val="22"/>
          <w:szCs w:val="22"/>
        </w:rPr>
        <w:t>жас</w:t>
      </w:r>
      <w:proofErr w:type="gramEnd"/>
      <w:r>
        <w:rPr>
          <w:rFonts w:ascii="Courier New" w:hAnsi="Courier New" w:cs="Courier New"/>
          <w:color w:val="000000"/>
          <w:spacing w:val="2"/>
          <w:sz w:val="22"/>
          <w:szCs w:val="22"/>
        </w:rPr>
        <w:t>қа жеткенше сақталады.</w:t>
      </w:r>
    </w:p>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 xml:space="preserve">2-Параграф. Білім және ғылым саласындағы </w:t>
      </w:r>
      <w:proofErr w:type="gramStart"/>
      <w:r>
        <w:rPr>
          <w:rFonts w:ascii="Courier New" w:hAnsi="Courier New" w:cs="Courier New"/>
          <w:b w:val="0"/>
          <w:bCs w:val="0"/>
          <w:color w:val="1E1E1E"/>
          <w:sz w:val="35"/>
          <w:szCs w:val="35"/>
        </w:rPr>
        <w:t>бас</w:t>
      </w:r>
      <w:proofErr w:type="gramEnd"/>
      <w:r>
        <w:rPr>
          <w:rFonts w:ascii="Courier New" w:hAnsi="Courier New" w:cs="Courier New"/>
          <w:b w:val="0"/>
          <w:bCs w:val="0"/>
          <w:color w:val="1E1E1E"/>
          <w:sz w:val="35"/>
          <w:szCs w:val="35"/>
        </w:rPr>
        <w:t>қа да азаматтық қызметшілерді аттестаттаудан өткізу қағидалары мен шарттары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52.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және ғылым саласындағы азаматтық қызметшілерді аттестаттау мынадай кезеңдерді қамтиды: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 </w:t>
      </w:r>
      <w:proofErr w:type="gramStart"/>
      <w:r>
        <w:rPr>
          <w:rFonts w:ascii="Courier New" w:hAnsi="Courier New" w:cs="Courier New"/>
          <w:color w:val="000000"/>
          <w:spacing w:val="2"/>
          <w:sz w:val="22"/>
          <w:szCs w:val="22"/>
        </w:rPr>
        <w:t>аттестаттау</w:t>
      </w:r>
      <w:proofErr w:type="gramEnd"/>
      <w:r>
        <w:rPr>
          <w:rFonts w:ascii="Courier New" w:hAnsi="Courier New" w:cs="Courier New"/>
          <w:color w:val="000000"/>
          <w:spacing w:val="2"/>
          <w:sz w:val="22"/>
          <w:szCs w:val="22"/>
        </w:rPr>
        <w:t>ға дайындық және өткізу;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аттестаттау комиссиясының қызметшімен әңгі</w:t>
      </w:r>
      <w:proofErr w:type="gramStart"/>
      <w:r>
        <w:rPr>
          <w:rFonts w:ascii="Courier New" w:hAnsi="Courier New" w:cs="Courier New"/>
          <w:color w:val="000000"/>
          <w:spacing w:val="2"/>
          <w:sz w:val="22"/>
          <w:szCs w:val="22"/>
        </w:rPr>
        <w:t>ме ж</w:t>
      </w:r>
      <w:proofErr w:type="gramEnd"/>
      <w:r>
        <w:rPr>
          <w:rFonts w:ascii="Courier New" w:hAnsi="Courier New" w:cs="Courier New"/>
          <w:color w:val="000000"/>
          <w:spacing w:val="2"/>
          <w:sz w:val="22"/>
          <w:szCs w:val="22"/>
        </w:rPr>
        <w:t>үргізуі;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аттестаттау комиссиясының шешім шығаруы.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 аттестаттау органы) кадр қызметі ұйымдастырады және ол келесі іс-шараларды қамтиды: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аттестатталатын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және ғылым саласындағы азаматтық қызметшілерге қажетті құжаттарды дайындау;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аттестаттаудан өткізу кестесін әзірлеу;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аттестаттау комиссияларының құрамын </w:t>
      </w:r>
      <w:proofErr w:type="gramStart"/>
      <w:r>
        <w:rPr>
          <w:rFonts w:ascii="Courier New" w:hAnsi="Courier New" w:cs="Courier New"/>
          <w:color w:val="000000"/>
          <w:spacing w:val="2"/>
          <w:sz w:val="22"/>
          <w:szCs w:val="22"/>
        </w:rPr>
        <w:t>ай</w:t>
      </w:r>
      <w:proofErr w:type="gramEnd"/>
      <w:r>
        <w:rPr>
          <w:rFonts w:ascii="Courier New" w:hAnsi="Courier New" w:cs="Courier New"/>
          <w:color w:val="000000"/>
          <w:spacing w:val="2"/>
          <w:sz w:val="22"/>
          <w:szCs w:val="22"/>
        </w:rPr>
        <w:t>қындау;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4) әңгімелесу өткізуге арналған сұрақтарды дайындау.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54. Аттестаттайтын органның кадр қызметі аттестаттауға жататын қызметшілерді алты ай ішінде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рет айқындайды.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56. Аттестаттайтын органның кадр қызметі аттестаттаудан өткізу мерзімдері туралы оны өткізу басталғанға дейін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айдан кешіктірмей қызметшілерді жазбаша хабардар етеді.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57. Аттестаттауға жататын қызметшінің тікелей басшысы қызметтік мінездемені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әсімдеп, оны аттестаттайтын органның кадр қызметіне жібереді.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58. Қызметтік мінездеме аттестатталатын қызметшінің кәсіби, жеке басының қасиеттері мен қызметтік і</w:t>
      </w:r>
      <w:proofErr w:type="gramStart"/>
      <w:r>
        <w:rPr>
          <w:rFonts w:ascii="Courier New" w:hAnsi="Courier New" w:cs="Courier New"/>
          <w:color w:val="000000"/>
          <w:spacing w:val="2"/>
          <w:sz w:val="22"/>
          <w:szCs w:val="22"/>
        </w:rPr>
        <w:t>с-</w:t>
      </w:r>
      <w:proofErr w:type="gramEnd"/>
      <w:r>
        <w:rPr>
          <w:rFonts w:ascii="Courier New" w:hAnsi="Courier New" w:cs="Courier New"/>
          <w:color w:val="000000"/>
          <w:spacing w:val="2"/>
          <w:sz w:val="22"/>
          <w:szCs w:val="22"/>
        </w:rPr>
        <w:t>әрекеті нәтижелеріне негізделген шынайы бағаны қамтуы тиіс.</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59. Аттестаттайтын органның кадр қызметі аттестаттау комиссиясының отырысына дейін үш аптадан кешіктірмейтін мерзімде қызметшіні </w:t>
      </w:r>
      <w:proofErr w:type="gramStart"/>
      <w:r>
        <w:rPr>
          <w:rFonts w:ascii="Courier New" w:hAnsi="Courier New" w:cs="Courier New"/>
          <w:color w:val="000000"/>
          <w:spacing w:val="2"/>
          <w:sz w:val="22"/>
          <w:szCs w:val="22"/>
        </w:rPr>
        <w:t>о</w:t>
      </w:r>
      <w:proofErr w:type="gramEnd"/>
      <w:r>
        <w:rPr>
          <w:rFonts w:ascii="Courier New" w:hAnsi="Courier New" w:cs="Courier New"/>
          <w:color w:val="000000"/>
          <w:spacing w:val="2"/>
          <w:sz w:val="22"/>
          <w:szCs w:val="22"/>
        </w:rPr>
        <w:t>ған берілген қызметтік мінездемемен таныстырады.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60. Қызметші өзіне берілген қызметтік мінездемемен келіспеген жағдайда өзін </w:t>
      </w:r>
      <w:proofErr w:type="gramStart"/>
      <w:r>
        <w:rPr>
          <w:rFonts w:ascii="Courier New" w:hAnsi="Courier New" w:cs="Courier New"/>
          <w:color w:val="000000"/>
          <w:spacing w:val="2"/>
          <w:sz w:val="22"/>
          <w:szCs w:val="22"/>
        </w:rPr>
        <w:t>сипаттайтын</w:t>
      </w:r>
      <w:proofErr w:type="gramEnd"/>
      <w:r>
        <w:rPr>
          <w:rFonts w:ascii="Courier New" w:hAnsi="Courier New" w:cs="Courier New"/>
          <w:color w:val="000000"/>
          <w:spacing w:val="2"/>
          <w:sz w:val="22"/>
          <w:szCs w:val="22"/>
        </w:rPr>
        <w:t xml:space="preserve"> ақпаратты аттестаттайтын органның кадр қызметіне ұсынады.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61. Аттестатталатын қызметшіге аттестаттайтын органның кадр қызметі осы Қағидағаларға 4-қосымшаға сәйкес нысан бойынша аттестаттау парағын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әсімдейді.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62. Аттестаттайтын органның кадр қызметі жиналған аттестаттау материалдарын аттестаттау комиссиясына жібереді.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63. Аттестаттау комиссиясын аттестаттайтын органның кадр қызметінің ұсынысы бойынша аттестаттайтын органның басшысы құрады және комиссия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үшелерінің саны бес адамнан кем емес тақ санды құрайды. Аттестаттау комиссиясы мүшелерінің ішінен тө</w:t>
      </w:r>
      <w:proofErr w:type="gramStart"/>
      <w:r>
        <w:rPr>
          <w:rFonts w:ascii="Courier New" w:hAnsi="Courier New" w:cs="Courier New"/>
          <w:color w:val="000000"/>
          <w:spacing w:val="2"/>
          <w:sz w:val="22"/>
          <w:szCs w:val="22"/>
        </w:rPr>
        <w:t>ра</w:t>
      </w:r>
      <w:proofErr w:type="gramEnd"/>
      <w:r>
        <w:rPr>
          <w:rFonts w:ascii="Courier New" w:hAnsi="Courier New" w:cs="Courier New"/>
          <w:color w:val="000000"/>
          <w:spacing w:val="2"/>
          <w:sz w:val="22"/>
          <w:szCs w:val="22"/>
        </w:rPr>
        <w:t xml:space="preserve">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қылауды жүзеге асырады.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64. Аттестаттау комиссиясының құрамына құрылымдық бөлімшелердің және аттестаттаушы органның кадр қызметінің басшылары, кәсіподақтың және ұйымды </w:t>
      </w:r>
      <w:proofErr w:type="gramStart"/>
      <w:r>
        <w:rPr>
          <w:rFonts w:ascii="Courier New" w:hAnsi="Courier New" w:cs="Courier New"/>
          <w:color w:val="000000"/>
          <w:spacing w:val="2"/>
          <w:sz w:val="22"/>
          <w:szCs w:val="22"/>
        </w:rPr>
        <w:t>ал</w:t>
      </w:r>
      <w:proofErr w:type="gramEnd"/>
      <w:r>
        <w:rPr>
          <w:rFonts w:ascii="Courier New" w:hAnsi="Courier New" w:cs="Courier New"/>
          <w:color w:val="000000"/>
          <w:spacing w:val="2"/>
          <w:sz w:val="22"/>
          <w:szCs w:val="22"/>
        </w:rPr>
        <w:t>қалық басқару кеңесінің өкілдері кіреді.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Аттестаттау комиссиясының болмаған мүшелерін </w:t>
      </w:r>
      <w:proofErr w:type="gramStart"/>
      <w:r>
        <w:rPr>
          <w:rFonts w:ascii="Courier New" w:hAnsi="Courier New" w:cs="Courier New"/>
          <w:color w:val="000000"/>
          <w:spacing w:val="2"/>
          <w:sz w:val="22"/>
          <w:szCs w:val="22"/>
        </w:rPr>
        <w:t>алмастыру</w:t>
      </w:r>
      <w:proofErr w:type="gramEnd"/>
      <w:r>
        <w:rPr>
          <w:rFonts w:ascii="Courier New" w:hAnsi="Courier New" w:cs="Courier New"/>
          <w:color w:val="000000"/>
          <w:spacing w:val="2"/>
          <w:sz w:val="22"/>
          <w:szCs w:val="22"/>
        </w:rPr>
        <w:t>ға жол берілмейді.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хатшысы аттестаттайтын органның кадр қызметінің өкі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 болып табылады, оны аттестаттайтын органның кадр қызметінің басшысы айқындайды.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хатшысы аттестаттау комиссиясының отырысына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65. Аттестаттау комиссиясының отырысы, егер оның құрамының кемінде үштен екісі қатысса, заңды </w:t>
      </w:r>
      <w:proofErr w:type="gramStart"/>
      <w:r>
        <w:rPr>
          <w:rFonts w:ascii="Courier New" w:hAnsi="Courier New" w:cs="Courier New"/>
          <w:color w:val="000000"/>
          <w:spacing w:val="2"/>
          <w:sz w:val="22"/>
          <w:szCs w:val="22"/>
        </w:rPr>
        <w:t>деп</w:t>
      </w:r>
      <w:proofErr w:type="gramEnd"/>
      <w:r>
        <w:rPr>
          <w:rFonts w:ascii="Courier New" w:hAnsi="Courier New" w:cs="Courier New"/>
          <w:color w:val="000000"/>
          <w:spacing w:val="2"/>
          <w:sz w:val="22"/>
          <w:szCs w:val="22"/>
        </w:rPr>
        <w:t xml:space="preserve"> есептеледі.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66. Дауыс беру нәтижелері аттестаттау комиссиясы мүшелерінің көпшілік даусымен </w:t>
      </w:r>
      <w:proofErr w:type="gramStart"/>
      <w:r>
        <w:rPr>
          <w:rFonts w:ascii="Courier New" w:hAnsi="Courier New" w:cs="Courier New"/>
          <w:color w:val="000000"/>
          <w:spacing w:val="2"/>
          <w:sz w:val="22"/>
          <w:szCs w:val="22"/>
        </w:rPr>
        <w:t>ай</w:t>
      </w:r>
      <w:proofErr w:type="gramEnd"/>
      <w:r>
        <w:rPr>
          <w:rFonts w:ascii="Courier New" w:hAnsi="Courier New" w:cs="Courier New"/>
          <w:color w:val="000000"/>
          <w:spacing w:val="2"/>
          <w:sz w:val="22"/>
          <w:szCs w:val="22"/>
        </w:rPr>
        <w:t>қындалады. Дауыстар тең түскен жағдайда, аттестаттау комиссиясы төрағасының дауысы шешуші болып табылады.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67. Аттестаттау комиссиясы мүшелері келіспеген жағдайда өз ерекше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ікірін білдіре 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68. Аттестаттау комиссиясы аттестаттауды аттестатталатын қызметшінің қатысуымен өткізеді.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Аттестатталушы </w:t>
      </w:r>
      <w:proofErr w:type="gramStart"/>
      <w:r>
        <w:rPr>
          <w:rFonts w:ascii="Courier New" w:hAnsi="Courier New" w:cs="Courier New"/>
          <w:color w:val="000000"/>
          <w:spacing w:val="2"/>
          <w:sz w:val="22"/>
          <w:szCs w:val="22"/>
        </w:rPr>
        <w:t>аттестаттау</w:t>
      </w:r>
      <w:proofErr w:type="gramEnd"/>
      <w:r>
        <w:rPr>
          <w:rFonts w:ascii="Courier New" w:hAnsi="Courier New" w:cs="Courier New"/>
          <w:color w:val="000000"/>
          <w:spacing w:val="2"/>
          <w:sz w:val="22"/>
          <w:szCs w:val="22"/>
        </w:rPr>
        <w:t xml:space="preserve">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w:t>
      </w:r>
      <w:proofErr w:type="gramStart"/>
      <w:r>
        <w:rPr>
          <w:rFonts w:ascii="Courier New" w:hAnsi="Courier New" w:cs="Courier New"/>
          <w:color w:val="000000"/>
          <w:spacing w:val="2"/>
          <w:sz w:val="22"/>
          <w:szCs w:val="22"/>
        </w:rPr>
        <w:t>деп</w:t>
      </w:r>
      <w:proofErr w:type="gramEnd"/>
      <w:r>
        <w:rPr>
          <w:rFonts w:ascii="Courier New" w:hAnsi="Courier New" w:cs="Courier New"/>
          <w:color w:val="000000"/>
          <w:spacing w:val="2"/>
          <w:sz w:val="22"/>
          <w:szCs w:val="22"/>
        </w:rPr>
        <w:t xml:space="preserve"> есептеледi.</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69. Отырыс барысында аттестаттау комиссиясы ұсынылған материалдарды зерделейді, аттестатталатын адамды тыңдайды.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Аттестатталатын </w:t>
      </w:r>
      <w:proofErr w:type="gramStart"/>
      <w:r>
        <w:rPr>
          <w:rFonts w:ascii="Courier New" w:hAnsi="Courier New" w:cs="Courier New"/>
          <w:color w:val="000000"/>
          <w:spacing w:val="2"/>
          <w:sz w:val="22"/>
          <w:szCs w:val="22"/>
        </w:rPr>
        <w:t>адам</w:t>
      </w:r>
      <w:proofErr w:type="gramEnd"/>
      <w:r>
        <w:rPr>
          <w:rFonts w:ascii="Courier New" w:hAnsi="Courier New" w:cs="Courier New"/>
          <w:color w:val="000000"/>
          <w:spacing w:val="2"/>
          <w:sz w:val="22"/>
          <w:szCs w:val="22"/>
        </w:rPr>
        <w:t>ға қойылатын сұрақтар кәсіби даярлық, іскерлік қасиеттер мәселелеріндегі оның құзыреттілігінің деңгейін анықтауға бағытталған.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70. Аттестаттау комиссиясының әрбі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атқаратын лауазымына сәйкес келеді;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 қайта </w:t>
      </w:r>
      <w:proofErr w:type="gramStart"/>
      <w:r>
        <w:rPr>
          <w:rFonts w:ascii="Courier New" w:hAnsi="Courier New" w:cs="Courier New"/>
          <w:color w:val="000000"/>
          <w:spacing w:val="2"/>
          <w:sz w:val="22"/>
          <w:szCs w:val="22"/>
        </w:rPr>
        <w:t>аттестаттау</w:t>
      </w:r>
      <w:proofErr w:type="gramEnd"/>
      <w:r>
        <w:rPr>
          <w:rFonts w:ascii="Courier New" w:hAnsi="Courier New" w:cs="Courier New"/>
          <w:color w:val="000000"/>
          <w:spacing w:val="2"/>
          <w:sz w:val="22"/>
          <w:szCs w:val="22"/>
        </w:rPr>
        <w:t>ға жатады.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71. Ұйым басшысы лауазымындағы қызметкерді аттестаттауды өткізу үшін аттестаттау комиссиясын оны осы </w:t>
      </w:r>
      <w:proofErr w:type="gramStart"/>
      <w:r>
        <w:rPr>
          <w:rFonts w:ascii="Courier New" w:hAnsi="Courier New" w:cs="Courier New"/>
          <w:color w:val="000000"/>
          <w:spacing w:val="2"/>
          <w:sz w:val="22"/>
          <w:szCs w:val="22"/>
        </w:rPr>
        <w:t>лауазым</w:t>
      </w:r>
      <w:proofErr w:type="gramEnd"/>
      <w:r>
        <w:rPr>
          <w:rFonts w:ascii="Courier New" w:hAnsi="Courier New" w:cs="Courier New"/>
          <w:color w:val="000000"/>
          <w:spacing w:val="2"/>
          <w:sz w:val="22"/>
          <w:szCs w:val="22"/>
        </w:rPr>
        <w:t>ға тағайындау құқығы бар лауазымды тұлға құрады.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73. Қайта аттестаттау бастапқы аттестаттау өткен күннен бастап үш айдан кейін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Қағидада айқындалған тәртіппен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Қайта аттестаттауды өткізген аттестаттау комиссиясы келесі шешімдердің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 қабылдайды: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10 - атқаратын лауазымына сәйкес келеді;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20 - атқаратын лауазымына сәйкес келмейді.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74. Қызметші аттестаттау комиссиясының шешімімен танысады.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76. Аттестатау комиссиясының бекітілген шешімдері қызметшілердің аттестаттау парағына енгізіледі.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77. Аттестаттаудан өткен қызметшінің аттестаттау парағы және </w:t>
      </w:r>
      <w:proofErr w:type="gramStart"/>
      <w:r>
        <w:rPr>
          <w:rFonts w:ascii="Courier New" w:hAnsi="Courier New" w:cs="Courier New"/>
          <w:color w:val="000000"/>
          <w:spacing w:val="2"/>
          <w:sz w:val="22"/>
          <w:szCs w:val="22"/>
        </w:rPr>
        <w:t>о</w:t>
      </w:r>
      <w:proofErr w:type="gramEnd"/>
      <w:r>
        <w:rPr>
          <w:rFonts w:ascii="Courier New" w:hAnsi="Courier New" w:cs="Courier New"/>
          <w:color w:val="000000"/>
          <w:spacing w:val="2"/>
          <w:sz w:val="22"/>
          <w:szCs w:val="22"/>
        </w:rPr>
        <w:t xml:space="preserve">ған берілген қызметтік мінездеме жеке ісінде сақталады. Ұйымның басшысы </w:t>
      </w:r>
      <w:proofErr w:type="gramStart"/>
      <w:r>
        <w:rPr>
          <w:rFonts w:ascii="Courier New" w:hAnsi="Courier New" w:cs="Courier New"/>
          <w:color w:val="000000"/>
          <w:spacing w:val="2"/>
          <w:sz w:val="22"/>
          <w:szCs w:val="22"/>
        </w:rPr>
        <w:t>бек</w:t>
      </w:r>
      <w:proofErr w:type="gramEnd"/>
      <w:r>
        <w:rPr>
          <w:rFonts w:ascii="Courier New" w:hAnsi="Courier New" w:cs="Courier New"/>
          <w:color w:val="000000"/>
          <w:spacing w:val="2"/>
          <w:sz w:val="22"/>
          <w:szCs w:val="22"/>
        </w:rPr>
        <w:t>іткен аттестаттау комиссиясының шешімі де қызметшінің қызмет тізіміне енгізіледі.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78. Жүктілігі және босануы бойынша демалыстағы және бала үш </w:t>
      </w:r>
      <w:proofErr w:type="gramStart"/>
      <w:r>
        <w:rPr>
          <w:rFonts w:ascii="Courier New" w:hAnsi="Courier New" w:cs="Courier New"/>
          <w:color w:val="000000"/>
          <w:spacing w:val="2"/>
          <w:sz w:val="22"/>
          <w:szCs w:val="22"/>
        </w:rPr>
        <w:t>жас</w:t>
      </w:r>
      <w:proofErr w:type="gramEnd"/>
      <w:r>
        <w:rPr>
          <w:rFonts w:ascii="Courier New" w:hAnsi="Courier New" w:cs="Courier New"/>
          <w:color w:val="000000"/>
          <w:spacing w:val="2"/>
          <w:sz w:val="22"/>
          <w:szCs w:val="22"/>
        </w:rPr>
        <w:t>қа толғанша оған күтім жасау үшін жалақысы сақталмайтын демалыстағыларды қоспағанда, барлық қызметшілер аттестаттауға жатады.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79. Қызметшілер азаматтық қызметте болған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үш жыл өткен соң, бірақ осы лауазымға орналасқан күннен бастап алты айдан кейін аттестаттаудан өтеді.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Бұл ретте аттестаттау көрсетілген мерзім басталған күннен бастап алты айдан кешікті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ілмей өткізіледі.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Бала күтімі бойынша демалыста жүрген қызметшілер қызметке шыққаннан соң алты айдан кейін аттестатталады.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Қызметшілерді аттестаттау олардың өтініштері негізінде көрсетілген мерзі</w:t>
      </w:r>
      <w:proofErr w:type="gramStart"/>
      <w:r>
        <w:rPr>
          <w:rFonts w:ascii="Courier New" w:hAnsi="Courier New" w:cs="Courier New"/>
          <w:color w:val="000000"/>
          <w:spacing w:val="2"/>
          <w:sz w:val="22"/>
          <w:szCs w:val="22"/>
        </w:rPr>
        <w:t>м ая</w:t>
      </w:r>
      <w:proofErr w:type="gramEnd"/>
      <w:r>
        <w:rPr>
          <w:rFonts w:ascii="Courier New" w:hAnsi="Courier New" w:cs="Courier New"/>
          <w:color w:val="000000"/>
          <w:spacing w:val="2"/>
          <w:sz w:val="22"/>
          <w:szCs w:val="22"/>
        </w:rPr>
        <w:t>қталғанға дейін өткізіледі.</w:t>
      </w:r>
    </w:p>
    <w:tbl>
      <w:tblPr>
        <w:tblW w:w="14936" w:type="dxa"/>
        <w:shd w:val="clear" w:color="auto" w:fill="FFFFFF"/>
        <w:tblCellMar>
          <w:left w:w="0" w:type="dxa"/>
          <w:right w:w="0" w:type="dxa"/>
        </w:tblCellMar>
        <w:tblLook w:val="04A0"/>
      </w:tblPr>
      <w:tblGrid>
        <w:gridCol w:w="9399"/>
        <w:gridCol w:w="5537"/>
      </w:tblGrid>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bookmarkStart w:id="2" w:name="z211"/>
            <w:bookmarkEnd w:id="2"/>
            <w:r>
              <w:rPr>
                <w:rFonts w:ascii="Courier New" w:hAnsi="Courier New" w:cs="Courier New"/>
                <w:color w:val="000000"/>
              </w:rPr>
              <w:t>Мектепке дейінгі, бастауыш,</w:t>
            </w:r>
            <w:r>
              <w:rPr>
                <w:rFonts w:ascii="Courier New" w:hAnsi="Courier New" w:cs="Courier New"/>
                <w:color w:val="000000"/>
              </w:rPr>
              <w:br/>
              <w:t>негізгі орта, жалпы орта,</w:t>
            </w:r>
            <w:r>
              <w:rPr>
                <w:rFonts w:ascii="Courier New" w:hAnsi="Courier New" w:cs="Courier New"/>
                <w:color w:val="000000"/>
              </w:rPr>
              <w:br/>
              <w:t>техникалық және кәсіптік,</w:t>
            </w:r>
            <w:r>
              <w:rPr>
                <w:rFonts w:ascii="Courier New" w:hAnsi="Courier New" w:cs="Courier New"/>
                <w:color w:val="000000"/>
              </w:rPr>
              <w:br/>
              <w:t>орта білімнен кейінгі білімнің</w:t>
            </w:r>
            <w:r>
              <w:rPr>
                <w:rFonts w:ascii="Courier New" w:hAnsi="Courier New" w:cs="Courier New"/>
                <w:color w:val="000000"/>
              </w:rPr>
              <w:br/>
              <w:t>білім беру бағдарламаларын іске</w:t>
            </w:r>
            <w:r>
              <w:rPr>
                <w:rFonts w:ascii="Courier New" w:hAnsi="Courier New" w:cs="Courier New"/>
                <w:color w:val="000000"/>
              </w:rPr>
              <w:br/>
              <w:t>асыратын білім беру</w:t>
            </w:r>
            <w:r>
              <w:rPr>
                <w:rFonts w:ascii="Courier New" w:hAnsi="Courier New" w:cs="Courier New"/>
                <w:color w:val="000000"/>
              </w:rPr>
              <w:br/>
              <w:t>ұйымдарында жұмыс істейтін</w:t>
            </w:r>
            <w:r>
              <w:rPr>
                <w:rFonts w:ascii="Courier New" w:hAnsi="Courier New" w:cs="Courier New"/>
                <w:color w:val="000000"/>
              </w:rPr>
              <w:br/>
              <w:t>педагог қызметкерлер мен</w:t>
            </w:r>
            <w:r>
              <w:rPr>
                <w:rFonts w:ascii="Courier New" w:hAnsi="Courier New" w:cs="Courier New"/>
                <w:color w:val="000000"/>
              </w:rPr>
              <w:br/>
              <w:t>оларға теңесті</w:t>
            </w:r>
            <w:proofErr w:type="gramStart"/>
            <w:r>
              <w:rPr>
                <w:rFonts w:ascii="Courier New" w:hAnsi="Courier New" w:cs="Courier New"/>
                <w:color w:val="000000"/>
              </w:rPr>
              <w:t>р</w:t>
            </w:r>
            <w:proofErr w:type="gramEnd"/>
            <w:r>
              <w:rPr>
                <w:rFonts w:ascii="Courier New" w:hAnsi="Courier New" w:cs="Courier New"/>
                <w:color w:val="000000"/>
              </w:rPr>
              <w:t>ілген тұлғаларды,</w:t>
            </w:r>
            <w:r>
              <w:rPr>
                <w:rFonts w:ascii="Courier New" w:hAnsi="Courier New" w:cs="Courier New"/>
                <w:color w:val="000000"/>
              </w:rPr>
              <w:br/>
              <w:t>және білім және ғылым</w:t>
            </w:r>
            <w:r>
              <w:rPr>
                <w:rFonts w:ascii="Courier New" w:hAnsi="Courier New" w:cs="Courier New"/>
                <w:color w:val="000000"/>
              </w:rPr>
              <w:br/>
              <w:t xml:space="preserve">саласындағы </w:t>
            </w:r>
            <w:proofErr w:type="gramStart"/>
            <w:r>
              <w:rPr>
                <w:rFonts w:ascii="Courier New" w:hAnsi="Courier New" w:cs="Courier New"/>
                <w:color w:val="000000"/>
              </w:rPr>
              <w:t>бас</w:t>
            </w:r>
            <w:proofErr w:type="gramEnd"/>
            <w:r>
              <w:rPr>
                <w:rFonts w:ascii="Courier New" w:hAnsi="Courier New" w:cs="Courier New"/>
                <w:color w:val="000000"/>
              </w:rPr>
              <w:t>қа да азаматтық</w:t>
            </w:r>
            <w:r>
              <w:rPr>
                <w:rFonts w:ascii="Courier New" w:hAnsi="Courier New" w:cs="Courier New"/>
                <w:color w:val="000000"/>
              </w:rPr>
              <w:br/>
              <w:t>қызметшілерді аттестаттаудан</w:t>
            </w:r>
            <w:r>
              <w:rPr>
                <w:rFonts w:ascii="Courier New" w:hAnsi="Courier New" w:cs="Courier New"/>
                <w:color w:val="000000"/>
              </w:rPr>
              <w:br/>
              <w:t>өткізу қағидалары мен</w:t>
            </w:r>
            <w:r>
              <w:rPr>
                <w:rFonts w:ascii="Courier New" w:hAnsi="Courier New" w:cs="Courier New"/>
                <w:color w:val="000000"/>
              </w:rPr>
              <w:br/>
              <w:t>шарттарына 1-қосымша</w:t>
            </w:r>
            <w:r>
              <w:rPr>
                <w:rFonts w:ascii="Courier New" w:hAnsi="Courier New" w:cs="Courier New"/>
                <w:color w:val="000000"/>
              </w:rPr>
              <w:br/>
              <w:t>Нысан</w:t>
            </w:r>
          </w:p>
        </w:tc>
      </w:tr>
    </w:tbl>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санаттарды растау (беру) жөніндегі аттестаттау комиссиясының атауы)</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(педагогтың Т.А.Ә. (болған жағдайда))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(лауазымы, жұмыс орны)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Мені 20 ____ жылы ____________________________ лауазымы бойынша біліктілі</w:t>
      </w:r>
      <w:proofErr w:type="gramStart"/>
      <w:r>
        <w:rPr>
          <w:rFonts w:ascii="Courier New" w:hAnsi="Courier New" w:cs="Courier New"/>
          <w:color w:val="000000"/>
          <w:spacing w:val="2"/>
          <w:sz w:val="22"/>
          <w:szCs w:val="22"/>
        </w:rPr>
        <w:t>к</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санатына __________________________________________ аттестаттауды сұраймын.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Қазіргі уақытта _____ санаттамын, ол ____ </w:t>
      </w:r>
      <w:proofErr w:type="gramStart"/>
      <w:r>
        <w:rPr>
          <w:rFonts w:ascii="Courier New" w:hAnsi="Courier New" w:cs="Courier New"/>
          <w:color w:val="000000"/>
          <w:spacing w:val="2"/>
          <w:sz w:val="22"/>
          <w:szCs w:val="22"/>
        </w:rPr>
        <w:t>жыл</w:t>
      </w:r>
      <w:proofErr w:type="gramEnd"/>
      <w:r>
        <w:rPr>
          <w:rFonts w:ascii="Courier New" w:hAnsi="Courier New" w:cs="Courier New"/>
          <w:color w:val="000000"/>
          <w:spacing w:val="2"/>
          <w:sz w:val="22"/>
          <w:szCs w:val="22"/>
        </w:rPr>
        <w:t>ға дейін жарамды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Келесі жұмыс нәтижелерін негізге аламын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Өзім туралы келесі мәліметті хабарлаймын:</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імі:</w:t>
      </w:r>
    </w:p>
    <w:tbl>
      <w:tblPr>
        <w:tblW w:w="14936" w:type="dxa"/>
        <w:shd w:val="clear" w:color="auto" w:fill="FFFFFF"/>
        <w:tblCellMar>
          <w:left w:w="0" w:type="dxa"/>
          <w:right w:w="0" w:type="dxa"/>
        </w:tblCellMar>
        <w:tblLook w:val="04A0"/>
      </w:tblPr>
      <w:tblGrid>
        <w:gridCol w:w="14032"/>
        <w:gridCol w:w="452"/>
        <w:gridCol w:w="452"/>
      </w:tblGrid>
      <w:tr w:rsidR="00087AEC" w:rsidTr="00087AEC">
        <w:trPr>
          <w:gridAfter w:val="2"/>
        </w:trPr>
        <w:tc>
          <w:tcPr>
            <w:tcW w:w="0" w:type="auto"/>
            <w:tcBorders>
              <w:top w:val="nil"/>
              <w:left w:val="nil"/>
              <w:bottom w:val="nil"/>
              <w:right w:val="nil"/>
            </w:tcBorders>
            <w:shd w:val="clear" w:color="auto" w:fill="auto"/>
            <w:tcMar>
              <w:top w:w="50" w:type="dxa"/>
              <w:left w:w="84" w:type="dxa"/>
              <w:bottom w:w="50" w:type="dxa"/>
              <w:right w:w="84" w:type="dxa"/>
            </w:tcMar>
            <w:hideMark/>
          </w:tcPr>
          <w:tbl>
            <w:tblPr>
              <w:tblW w:w="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19"/>
              <w:gridCol w:w="1178"/>
              <w:gridCol w:w="2009"/>
            </w:tblGrid>
            <w:tr w:rsidR="00087AE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Оқу орнының </w:t>
                  </w:r>
                  <w:r>
                    <w:rPr>
                      <w:rFonts w:ascii="Courier New" w:hAnsi="Courier New" w:cs="Courier New"/>
                      <w:color w:val="000000"/>
                      <w:spacing w:val="2"/>
                      <w:sz w:val="22"/>
                      <w:szCs w:val="22"/>
                    </w:rPr>
                    <w:lastRenderedPageBreak/>
                    <w:t>атауы</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Оқу кезеңі</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Диплом бойынша </w:t>
                  </w:r>
                  <w:r>
                    <w:rPr>
                      <w:rFonts w:ascii="Courier New" w:hAnsi="Courier New" w:cs="Courier New"/>
                      <w:color w:val="000000"/>
                      <w:spacing w:val="2"/>
                      <w:sz w:val="22"/>
                      <w:szCs w:val="22"/>
                    </w:rPr>
                    <w:lastRenderedPageBreak/>
                    <w:t>мамандық</w:t>
                  </w:r>
                </w:p>
              </w:tc>
            </w:tr>
            <w:tr w:rsidR="00087AE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roofErr w:type="gramStart"/>
                  <w:r>
                    <w:t>Ж</w:t>
                  </w:r>
                  <w:proofErr w:type="gramEnd"/>
                  <w:r>
                    <w:t>үктеу</w:t>
                  </w:r>
                </w:p>
              </w:tc>
            </w:tr>
          </w:tbl>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w:t>
            </w:r>
            <w:r>
              <w:rPr>
                <w:rFonts w:ascii="Courier New" w:hAnsi="Courier New" w:cs="Courier New"/>
                <w:color w:val="000000"/>
                <w:spacing w:val="2"/>
                <w:sz w:val="22"/>
                <w:szCs w:val="22"/>
              </w:rPr>
              <w:br/>
            </w:r>
            <w:proofErr w:type="gramStart"/>
            <w:r>
              <w:rPr>
                <w:rFonts w:ascii="Courier New" w:hAnsi="Courier New" w:cs="Courier New"/>
                <w:color w:val="000000"/>
                <w:spacing w:val="2"/>
                <w:sz w:val="22"/>
                <w:szCs w:val="22"/>
              </w:rPr>
              <w:t>Ж</w:t>
            </w:r>
            <w:proofErr w:type="gramEnd"/>
            <w:r>
              <w:rPr>
                <w:rFonts w:ascii="Courier New" w:hAnsi="Courier New" w:cs="Courier New"/>
                <w:color w:val="000000"/>
                <w:spacing w:val="2"/>
                <w:sz w:val="22"/>
                <w:szCs w:val="22"/>
              </w:rPr>
              <w:t>ұмыс өтілі:</w:t>
            </w:r>
          </w:p>
          <w:tbl>
            <w:tblPr>
              <w:tblW w:w="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39"/>
              <w:gridCol w:w="1241"/>
              <w:gridCol w:w="1911"/>
              <w:gridCol w:w="1241"/>
            </w:tblGrid>
            <w:tr w:rsidR="00087AE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Жалпы</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Мамандық бойынша</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Педагогикалық</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Осы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ұйымында</w:t>
                  </w:r>
                </w:p>
              </w:tc>
            </w:tr>
            <w:tr w:rsidR="00087AE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roofErr w:type="gramStart"/>
                  <w:r>
                    <w:t>Ж</w:t>
                  </w:r>
                  <w:proofErr w:type="gramEnd"/>
                  <w:r>
                    <w:t>үктеу</w:t>
                  </w:r>
                </w:p>
              </w:tc>
            </w:tr>
          </w:tbl>
          <w:p w:rsidR="00087AEC" w:rsidRDefault="00087AEC">
            <w:pPr>
              <w:rPr>
                <w:rFonts w:ascii="Courier New" w:hAnsi="Courier New" w:cs="Courier New"/>
                <w:color w:val="000000"/>
              </w:rPr>
            </w:pPr>
            <w:r>
              <w:rPr>
                <w:rFonts w:ascii="Courier New" w:hAnsi="Courier New" w:cs="Courier New"/>
                <w:color w:val="000000"/>
              </w:rPr>
              <w:t> </w:t>
            </w:r>
          </w:p>
        </w:tc>
      </w:tr>
      <w:tr w:rsidR="00087AEC" w:rsidTr="00087AE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nil"/>
              <w:left w:val="nil"/>
              <w:bottom w:val="nil"/>
              <w:right w:val="nil"/>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r>
    </w:tbl>
    <w:p w:rsidR="00087AEC" w:rsidRDefault="00087AEC" w:rsidP="00087AEC">
      <w:pPr>
        <w:rPr>
          <w:rFonts w:ascii="Times New Roman" w:hAnsi="Times New Roman" w:cs="Times New Roman"/>
          <w:sz w:val="24"/>
          <w:szCs w:val="24"/>
        </w:rPr>
      </w:pPr>
      <w:r>
        <w:rPr>
          <w:rFonts w:ascii="Courier New" w:hAnsi="Courier New" w:cs="Courier New"/>
          <w:color w:val="000000"/>
          <w:shd w:val="clear" w:color="auto" w:fill="FFFFFF"/>
        </w:rPr>
        <w:t>      Наградалар, атағы, ғылыми дәрежесі, ғылыми атағы алынған (берілген) жылын көрсете отырып</w:t>
      </w:r>
      <w:r>
        <w:rPr>
          <w:rFonts w:ascii="Courier New" w:hAnsi="Courier New" w:cs="Courier New"/>
          <w:color w:val="000000"/>
        </w:rPr>
        <w:br/>
      </w:r>
      <w:r>
        <w:rPr>
          <w:rFonts w:ascii="Courier New" w:hAnsi="Courier New" w:cs="Courier New"/>
          <w:color w:val="000000"/>
          <w:shd w:val="clear" w:color="auto" w:fill="FFFFFF"/>
        </w:rPr>
        <w:t>      _____________________________________________________________________________</w:t>
      </w:r>
      <w:r>
        <w:rPr>
          <w:rFonts w:ascii="Courier New" w:hAnsi="Courier New" w:cs="Courier New"/>
          <w:color w:val="000000"/>
        </w:rPr>
        <w:br/>
      </w:r>
      <w:r>
        <w:rPr>
          <w:rFonts w:ascii="Courier New" w:hAnsi="Courier New" w:cs="Courier New"/>
          <w:color w:val="000000"/>
          <w:shd w:val="clear" w:color="auto" w:fill="FFFFFF"/>
        </w:rPr>
        <w:t>      _____________________________________________________________________________</w:t>
      </w:r>
      <w:r>
        <w:rPr>
          <w:rFonts w:ascii="Courier New" w:hAnsi="Courier New" w:cs="Courier New"/>
          <w:color w:val="000000"/>
        </w:rPr>
        <w:br/>
      </w:r>
      <w:r>
        <w:rPr>
          <w:rFonts w:ascii="Courier New" w:hAnsi="Courier New" w:cs="Courier New"/>
          <w:color w:val="000000"/>
          <w:shd w:val="clear" w:color="auto" w:fill="FFFFFF"/>
        </w:rPr>
        <w:t>      Аттестаттаудан өткі</w:t>
      </w:r>
      <w:proofErr w:type="gramStart"/>
      <w:r>
        <w:rPr>
          <w:rFonts w:ascii="Courier New" w:hAnsi="Courier New" w:cs="Courier New"/>
          <w:color w:val="000000"/>
          <w:shd w:val="clear" w:color="auto" w:fill="FFFFFF"/>
        </w:rPr>
        <w:t>зу</w:t>
      </w:r>
      <w:proofErr w:type="gramEnd"/>
      <w:r>
        <w:rPr>
          <w:rFonts w:ascii="Courier New" w:hAnsi="Courier New" w:cs="Courier New"/>
          <w:color w:val="000000"/>
          <w:shd w:val="clear" w:color="auto" w:fill="FFFFFF"/>
        </w:rPr>
        <w:t xml:space="preserve"> қағидаларымен таныстым</w:t>
      </w:r>
      <w:r>
        <w:rPr>
          <w:rFonts w:ascii="Courier New" w:hAnsi="Courier New" w:cs="Courier New"/>
          <w:color w:val="000000"/>
        </w:rPr>
        <w:br/>
      </w:r>
      <w:r>
        <w:rPr>
          <w:rFonts w:ascii="Courier New" w:hAnsi="Courier New" w:cs="Courier New"/>
          <w:color w:val="000000"/>
          <w:shd w:val="clear" w:color="auto" w:fill="FFFFFF"/>
        </w:rPr>
        <w:t>      20 ____жылғы "____" ________________</w:t>
      </w:r>
      <w:r>
        <w:rPr>
          <w:rFonts w:ascii="Courier New" w:hAnsi="Courier New" w:cs="Courier New"/>
          <w:color w:val="000000"/>
        </w:rPr>
        <w:br/>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tbl>
      <w:tblPr>
        <w:tblW w:w="14936" w:type="dxa"/>
        <w:shd w:val="clear" w:color="auto" w:fill="FFFFFF"/>
        <w:tblCellMar>
          <w:left w:w="0" w:type="dxa"/>
          <w:right w:w="0" w:type="dxa"/>
        </w:tblCellMar>
        <w:tblLook w:val="04A0"/>
      </w:tblPr>
      <w:tblGrid>
        <w:gridCol w:w="9399"/>
        <w:gridCol w:w="5537"/>
      </w:tblGrid>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bookmarkStart w:id="3" w:name="z212"/>
            <w:bookmarkEnd w:id="3"/>
            <w:r>
              <w:rPr>
                <w:rFonts w:ascii="Courier New" w:hAnsi="Courier New" w:cs="Courier New"/>
                <w:color w:val="000000"/>
              </w:rPr>
              <w:t>Мектепке дейінгі, бастауыш,</w:t>
            </w:r>
            <w:r>
              <w:rPr>
                <w:rFonts w:ascii="Courier New" w:hAnsi="Courier New" w:cs="Courier New"/>
                <w:color w:val="000000"/>
              </w:rPr>
              <w:br/>
            </w:r>
            <w:r>
              <w:rPr>
                <w:rFonts w:ascii="Courier New" w:hAnsi="Courier New" w:cs="Courier New"/>
                <w:color w:val="000000"/>
              </w:rPr>
              <w:lastRenderedPageBreak/>
              <w:t>негізгі орта, жалпы орта,</w:t>
            </w:r>
            <w:r>
              <w:rPr>
                <w:rFonts w:ascii="Courier New" w:hAnsi="Courier New" w:cs="Courier New"/>
                <w:color w:val="000000"/>
              </w:rPr>
              <w:br/>
              <w:t>техникалық және кәсіптік, орта</w:t>
            </w:r>
            <w:r>
              <w:rPr>
                <w:rFonts w:ascii="Courier New" w:hAnsi="Courier New" w:cs="Courier New"/>
                <w:color w:val="000000"/>
              </w:rPr>
              <w:br/>
              <w:t>білімнен кейінгі білімнің білім</w:t>
            </w:r>
            <w:r>
              <w:rPr>
                <w:rFonts w:ascii="Courier New" w:hAnsi="Courier New" w:cs="Courier New"/>
                <w:color w:val="000000"/>
              </w:rPr>
              <w:br/>
              <w:t>беру бағдарламаларын іске</w:t>
            </w:r>
            <w:r>
              <w:rPr>
                <w:rFonts w:ascii="Courier New" w:hAnsi="Courier New" w:cs="Courier New"/>
                <w:color w:val="000000"/>
              </w:rPr>
              <w:br/>
              <w:t>асыратын білім беру</w:t>
            </w:r>
            <w:r>
              <w:rPr>
                <w:rFonts w:ascii="Courier New" w:hAnsi="Courier New" w:cs="Courier New"/>
                <w:color w:val="000000"/>
              </w:rPr>
              <w:br/>
              <w:t>ұйымдарында жұмыс істейтін</w:t>
            </w:r>
            <w:r>
              <w:rPr>
                <w:rFonts w:ascii="Courier New" w:hAnsi="Courier New" w:cs="Courier New"/>
                <w:color w:val="000000"/>
              </w:rPr>
              <w:br/>
              <w:t>педагог қызметкерлер мен</w:t>
            </w:r>
            <w:r>
              <w:rPr>
                <w:rFonts w:ascii="Courier New" w:hAnsi="Courier New" w:cs="Courier New"/>
                <w:color w:val="000000"/>
              </w:rPr>
              <w:br/>
              <w:t>оларға теңесті</w:t>
            </w:r>
            <w:proofErr w:type="gramStart"/>
            <w:r>
              <w:rPr>
                <w:rFonts w:ascii="Courier New" w:hAnsi="Courier New" w:cs="Courier New"/>
                <w:color w:val="000000"/>
              </w:rPr>
              <w:t>р</w:t>
            </w:r>
            <w:proofErr w:type="gramEnd"/>
            <w:r>
              <w:rPr>
                <w:rFonts w:ascii="Courier New" w:hAnsi="Courier New" w:cs="Courier New"/>
                <w:color w:val="000000"/>
              </w:rPr>
              <w:t>ілген тұлғаларды</w:t>
            </w:r>
            <w:r>
              <w:rPr>
                <w:rFonts w:ascii="Courier New" w:hAnsi="Courier New" w:cs="Courier New"/>
                <w:color w:val="000000"/>
              </w:rPr>
              <w:br/>
              <w:t>және білім және ғылым</w:t>
            </w:r>
            <w:r>
              <w:rPr>
                <w:rFonts w:ascii="Courier New" w:hAnsi="Courier New" w:cs="Courier New"/>
                <w:color w:val="000000"/>
              </w:rPr>
              <w:br/>
              <w:t xml:space="preserve">саласындағы </w:t>
            </w:r>
            <w:proofErr w:type="gramStart"/>
            <w:r>
              <w:rPr>
                <w:rFonts w:ascii="Courier New" w:hAnsi="Courier New" w:cs="Courier New"/>
                <w:color w:val="000000"/>
              </w:rPr>
              <w:t>бас</w:t>
            </w:r>
            <w:proofErr w:type="gramEnd"/>
            <w:r>
              <w:rPr>
                <w:rFonts w:ascii="Courier New" w:hAnsi="Courier New" w:cs="Courier New"/>
                <w:color w:val="000000"/>
              </w:rPr>
              <w:t>қа да азаматтық</w:t>
            </w:r>
            <w:r>
              <w:rPr>
                <w:rFonts w:ascii="Courier New" w:hAnsi="Courier New" w:cs="Courier New"/>
                <w:color w:val="000000"/>
              </w:rPr>
              <w:br/>
              <w:t>қызметшілерді аттестаттаудан</w:t>
            </w:r>
            <w:r>
              <w:rPr>
                <w:rFonts w:ascii="Courier New" w:hAnsi="Courier New" w:cs="Courier New"/>
                <w:color w:val="000000"/>
              </w:rPr>
              <w:br/>
              <w:t>өткізу қағидалары мен</w:t>
            </w:r>
            <w:r>
              <w:rPr>
                <w:rFonts w:ascii="Courier New" w:hAnsi="Courier New" w:cs="Courier New"/>
                <w:color w:val="000000"/>
              </w:rPr>
              <w:br/>
              <w:t>шарттарына</w:t>
            </w:r>
            <w:r>
              <w:rPr>
                <w:rFonts w:ascii="Courier New" w:hAnsi="Courier New" w:cs="Courier New"/>
                <w:color w:val="000000"/>
              </w:rPr>
              <w:br/>
              <w:t>2-қосымша</w:t>
            </w:r>
          </w:p>
        </w:tc>
      </w:tr>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lastRenderedPageBreak/>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Нысан</w:t>
            </w:r>
          </w:p>
        </w:tc>
      </w:tr>
    </w:tbl>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Біліктілік санаттарын беру (растау) үшін педагог қызметкерді аттестаттау туралы КУӘЛІ</w:t>
      </w:r>
      <w:proofErr w:type="gramStart"/>
      <w:r>
        <w:rPr>
          <w:rFonts w:ascii="Courier New" w:hAnsi="Courier New" w:cs="Courier New"/>
          <w:b w:val="0"/>
          <w:bCs w:val="0"/>
          <w:color w:val="1E1E1E"/>
          <w:sz w:val="35"/>
          <w:szCs w:val="35"/>
        </w:rPr>
        <w:t>К</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Осы куәлі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 берілді (Т.А.Ә. (болған жағдайда))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санаттарын беру (растау) жөніндегі аттестаттау комиссиясының 20____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жылғы "___" ___________________________ шешімі</w:t>
      </w:r>
      <w:proofErr w:type="gramStart"/>
      <w:r>
        <w:rPr>
          <w:rFonts w:ascii="Courier New" w:hAnsi="Courier New" w:cs="Courier New"/>
          <w:color w:val="000000"/>
          <w:spacing w:val="2"/>
          <w:sz w:val="22"/>
          <w:szCs w:val="22"/>
        </w:rPr>
        <w:t>не ж</w:t>
      </w:r>
      <w:proofErr w:type="gramEnd"/>
      <w:r>
        <w:rPr>
          <w:rFonts w:ascii="Courier New" w:hAnsi="Courier New" w:cs="Courier New"/>
          <w:color w:val="000000"/>
          <w:spacing w:val="2"/>
          <w:sz w:val="22"/>
          <w:szCs w:val="22"/>
        </w:rPr>
        <w:t>әне</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толық атауы)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20____жылғы "___"______________ бұйрығына сәйкес 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берілді (расталды) (лауазым атауы)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төрағасы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(қолы)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хатшысы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(қолы)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Мө</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орны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Тіркеу нөмі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Берілген күні 20___ жылғы "____" 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Беру орны</w:t>
      </w:r>
    </w:p>
    <w:tbl>
      <w:tblPr>
        <w:tblW w:w="14936" w:type="dxa"/>
        <w:shd w:val="clear" w:color="auto" w:fill="FFFFFF"/>
        <w:tblCellMar>
          <w:left w:w="0" w:type="dxa"/>
          <w:right w:w="0" w:type="dxa"/>
        </w:tblCellMar>
        <w:tblLook w:val="04A0"/>
      </w:tblPr>
      <w:tblGrid>
        <w:gridCol w:w="9399"/>
        <w:gridCol w:w="5537"/>
      </w:tblGrid>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Мектепке дейінгі, бастауыш,</w:t>
            </w:r>
            <w:r>
              <w:rPr>
                <w:rFonts w:ascii="Courier New" w:hAnsi="Courier New" w:cs="Courier New"/>
                <w:color w:val="000000"/>
              </w:rPr>
              <w:br/>
              <w:t>негізгі орта, жалпы орта,</w:t>
            </w:r>
            <w:r>
              <w:rPr>
                <w:rFonts w:ascii="Courier New" w:hAnsi="Courier New" w:cs="Courier New"/>
                <w:color w:val="000000"/>
              </w:rPr>
              <w:br/>
              <w:t>техникалық және кәсіптік, орта</w:t>
            </w:r>
            <w:r>
              <w:rPr>
                <w:rFonts w:ascii="Courier New" w:hAnsi="Courier New" w:cs="Courier New"/>
                <w:color w:val="000000"/>
              </w:rPr>
              <w:br/>
            </w:r>
            <w:r>
              <w:rPr>
                <w:rFonts w:ascii="Courier New" w:hAnsi="Courier New" w:cs="Courier New"/>
                <w:color w:val="000000"/>
              </w:rPr>
              <w:lastRenderedPageBreak/>
              <w:t>білімнен кейінгі білімнің білім</w:t>
            </w:r>
            <w:r>
              <w:rPr>
                <w:rFonts w:ascii="Courier New" w:hAnsi="Courier New" w:cs="Courier New"/>
                <w:color w:val="000000"/>
              </w:rPr>
              <w:br/>
              <w:t>беру бағдарламаларын іске</w:t>
            </w:r>
            <w:r>
              <w:rPr>
                <w:rFonts w:ascii="Courier New" w:hAnsi="Courier New" w:cs="Courier New"/>
                <w:color w:val="000000"/>
              </w:rPr>
              <w:br/>
              <w:t>асыратын білім беру</w:t>
            </w:r>
            <w:r>
              <w:rPr>
                <w:rFonts w:ascii="Courier New" w:hAnsi="Courier New" w:cs="Courier New"/>
                <w:color w:val="000000"/>
              </w:rPr>
              <w:br/>
              <w:t>ұйымдарында жұмыс істейтін</w:t>
            </w:r>
            <w:r>
              <w:rPr>
                <w:rFonts w:ascii="Courier New" w:hAnsi="Courier New" w:cs="Courier New"/>
                <w:color w:val="000000"/>
              </w:rPr>
              <w:br/>
              <w:t>педагог қызметкерлер мен</w:t>
            </w:r>
            <w:r>
              <w:rPr>
                <w:rFonts w:ascii="Courier New" w:hAnsi="Courier New" w:cs="Courier New"/>
                <w:color w:val="000000"/>
              </w:rPr>
              <w:br/>
              <w:t>оларға теңесті</w:t>
            </w:r>
            <w:proofErr w:type="gramStart"/>
            <w:r>
              <w:rPr>
                <w:rFonts w:ascii="Courier New" w:hAnsi="Courier New" w:cs="Courier New"/>
                <w:color w:val="000000"/>
              </w:rPr>
              <w:t>р</w:t>
            </w:r>
            <w:proofErr w:type="gramEnd"/>
            <w:r>
              <w:rPr>
                <w:rFonts w:ascii="Courier New" w:hAnsi="Courier New" w:cs="Courier New"/>
                <w:color w:val="000000"/>
              </w:rPr>
              <w:t>ілген тұлғаларды</w:t>
            </w:r>
            <w:r>
              <w:rPr>
                <w:rFonts w:ascii="Courier New" w:hAnsi="Courier New" w:cs="Courier New"/>
                <w:color w:val="000000"/>
              </w:rPr>
              <w:br/>
              <w:t>және білім және ғылым</w:t>
            </w:r>
            <w:r>
              <w:rPr>
                <w:rFonts w:ascii="Courier New" w:hAnsi="Courier New" w:cs="Courier New"/>
                <w:color w:val="000000"/>
              </w:rPr>
              <w:br/>
              <w:t xml:space="preserve">саласындағы </w:t>
            </w:r>
            <w:proofErr w:type="gramStart"/>
            <w:r>
              <w:rPr>
                <w:rFonts w:ascii="Courier New" w:hAnsi="Courier New" w:cs="Courier New"/>
                <w:color w:val="000000"/>
              </w:rPr>
              <w:t>бас</w:t>
            </w:r>
            <w:proofErr w:type="gramEnd"/>
            <w:r>
              <w:rPr>
                <w:rFonts w:ascii="Courier New" w:hAnsi="Courier New" w:cs="Courier New"/>
                <w:color w:val="000000"/>
              </w:rPr>
              <w:t>қа да азаматтық</w:t>
            </w:r>
            <w:r>
              <w:rPr>
                <w:rFonts w:ascii="Courier New" w:hAnsi="Courier New" w:cs="Courier New"/>
                <w:color w:val="000000"/>
              </w:rPr>
              <w:br/>
              <w:t>қызметшілерді аттестаттаудан</w:t>
            </w:r>
            <w:r>
              <w:rPr>
                <w:rFonts w:ascii="Courier New" w:hAnsi="Courier New" w:cs="Courier New"/>
                <w:color w:val="000000"/>
              </w:rPr>
              <w:br/>
              <w:t>өткізу қағидалары мен</w:t>
            </w:r>
            <w:r>
              <w:rPr>
                <w:rFonts w:ascii="Courier New" w:hAnsi="Courier New" w:cs="Courier New"/>
                <w:color w:val="000000"/>
              </w:rPr>
              <w:br/>
              <w:t>шарттарына</w:t>
            </w:r>
            <w:r>
              <w:rPr>
                <w:rFonts w:ascii="Courier New" w:hAnsi="Courier New" w:cs="Courier New"/>
                <w:color w:val="000000"/>
              </w:rPr>
              <w:br/>
              <w:t>2-қосымша</w:t>
            </w:r>
          </w:p>
        </w:tc>
      </w:tr>
    </w:tbl>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санаттарын беру (растау) туралы куәліктерді тіркеу және беру журналы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71"/>
        <w:gridCol w:w="2336"/>
        <w:gridCol w:w="2612"/>
        <w:gridCol w:w="2439"/>
        <w:gridCol w:w="3328"/>
        <w:gridCol w:w="1804"/>
        <w:gridCol w:w="1846"/>
      </w:tblGrid>
      <w:tr w:rsidR="00087AEC" w:rsidTr="00087AE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Тегі, аты, әкесінің ат</w:t>
            </w:r>
            <w:proofErr w:type="gramStart"/>
            <w:r>
              <w:rPr>
                <w:rFonts w:ascii="Courier New" w:hAnsi="Courier New" w:cs="Courier New"/>
                <w:color w:val="000000"/>
                <w:spacing w:val="2"/>
                <w:sz w:val="22"/>
                <w:szCs w:val="22"/>
              </w:rPr>
              <w:t>ы(</w:t>
            </w:r>
            <w:proofErr w:type="gramEnd"/>
            <w:r>
              <w:rPr>
                <w:rFonts w:ascii="Courier New" w:hAnsi="Courier New" w:cs="Courier New"/>
                <w:color w:val="000000"/>
                <w:spacing w:val="2"/>
                <w:sz w:val="22"/>
                <w:szCs w:val="22"/>
              </w:rPr>
              <w:t>болған кезде)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 атауы және берілетін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Аттестаттау комиссиясы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Біліктілік санаттарын беру/растау туралы бұйрықтың күні мен нөмі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Алған педагогтың қолы</w:t>
            </w:r>
          </w:p>
        </w:tc>
      </w:tr>
      <w:tr w:rsidR="00087AEC" w:rsidTr="00087AE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r>
      <w:tr w:rsidR="00087AEC" w:rsidTr="00087AE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87AEC" w:rsidRDefault="00087AEC">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087AEC" w:rsidRDefault="00087AEC" w:rsidP="00087AEC">
      <w:pPr>
        <w:rPr>
          <w:vanish/>
        </w:rPr>
      </w:pPr>
    </w:p>
    <w:tbl>
      <w:tblPr>
        <w:tblW w:w="14936" w:type="dxa"/>
        <w:shd w:val="clear" w:color="auto" w:fill="FFFFFF"/>
        <w:tblCellMar>
          <w:left w:w="0" w:type="dxa"/>
          <w:right w:w="0" w:type="dxa"/>
        </w:tblCellMar>
        <w:tblLook w:val="04A0"/>
      </w:tblPr>
      <w:tblGrid>
        <w:gridCol w:w="9399"/>
        <w:gridCol w:w="5537"/>
      </w:tblGrid>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Мектепке дейінгі, бастауыш,</w:t>
            </w:r>
            <w:r>
              <w:rPr>
                <w:rFonts w:ascii="Courier New" w:hAnsi="Courier New" w:cs="Courier New"/>
                <w:color w:val="000000"/>
              </w:rPr>
              <w:br/>
              <w:t>негізгі орта, жалпы орта,</w:t>
            </w:r>
            <w:r>
              <w:rPr>
                <w:rFonts w:ascii="Courier New" w:hAnsi="Courier New" w:cs="Courier New"/>
                <w:color w:val="000000"/>
              </w:rPr>
              <w:br/>
              <w:t>техникалық және кәсіптік,</w:t>
            </w:r>
            <w:r>
              <w:rPr>
                <w:rFonts w:ascii="Courier New" w:hAnsi="Courier New" w:cs="Courier New"/>
                <w:color w:val="000000"/>
              </w:rPr>
              <w:br/>
              <w:t>орта білімнен кейінгі білімнің</w:t>
            </w:r>
            <w:r>
              <w:rPr>
                <w:rFonts w:ascii="Courier New" w:hAnsi="Courier New" w:cs="Courier New"/>
                <w:color w:val="000000"/>
              </w:rPr>
              <w:br/>
              <w:t>білім беру бағдарламаларын іске</w:t>
            </w:r>
            <w:r>
              <w:rPr>
                <w:rFonts w:ascii="Courier New" w:hAnsi="Courier New" w:cs="Courier New"/>
                <w:color w:val="000000"/>
              </w:rPr>
              <w:br/>
              <w:t>асыратын білім беру</w:t>
            </w:r>
            <w:r>
              <w:rPr>
                <w:rFonts w:ascii="Courier New" w:hAnsi="Courier New" w:cs="Courier New"/>
                <w:color w:val="000000"/>
              </w:rPr>
              <w:br/>
            </w:r>
            <w:r>
              <w:rPr>
                <w:rFonts w:ascii="Courier New" w:hAnsi="Courier New" w:cs="Courier New"/>
                <w:color w:val="000000"/>
              </w:rPr>
              <w:lastRenderedPageBreak/>
              <w:t>ұйымдарында жұмыс істейтін</w:t>
            </w:r>
            <w:r>
              <w:rPr>
                <w:rFonts w:ascii="Courier New" w:hAnsi="Courier New" w:cs="Courier New"/>
                <w:color w:val="000000"/>
              </w:rPr>
              <w:br/>
              <w:t>педагог қызметкерлер мен</w:t>
            </w:r>
            <w:r>
              <w:rPr>
                <w:rFonts w:ascii="Courier New" w:hAnsi="Courier New" w:cs="Courier New"/>
                <w:color w:val="000000"/>
              </w:rPr>
              <w:br/>
              <w:t>оларға теңесті</w:t>
            </w:r>
            <w:proofErr w:type="gramStart"/>
            <w:r>
              <w:rPr>
                <w:rFonts w:ascii="Courier New" w:hAnsi="Courier New" w:cs="Courier New"/>
                <w:color w:val="000000"/>
              </w:rPr>
              <w:t>р</w:t>
            </w:r>
            <w:proofErr w:type="gramEnd"/>
            <w:r>
              <w:rPr>
                <w:rFonts w:ascii="Courier New" w:hAnsi="Courier New" w:cs="Courier New"/>
                <w:color w:val="000000"/>
              </w:rPr>
              <w:t>ілген тұлғаларды</w:t>
            </w:r>
            <w:r>
              <w:rPr>
                <w:rFonts w:ascii="Courier New" w:hAnsi="Courier New" w:cs="Courier New"/>
                <w:color w:val="000000"/>
              </w:rPr>
              <w:br/>
              <w:t>және білім және ғылым</w:t>
            </w:r>
            <w:r>
              <w:rPr>
                <w:rFonts w:ascii="Courier New" w:hAnsi="Courier New" w:cs="Courier New"/>
                <w:color w:val="000000"/>
              </w:rPr>
              <w:br/>
              <w:t xml:space="preserve">саласындағы </w:t>
            </w:r>
            <w:proofErr w:type="gramStart"/>
            <w:r>
              <w:rPr>
                <w:rFonts w:ascii="Courier New" w:hAnsi="Courier New" w:cs="Courier New"/>
                <w:color w:val="000000"/>
              </w:rPr>
              <w:t>бас</w:t>
            </w:r>
            <w:proofErr w:type="gramEnd"/>
            <w:r>
              <w:rPr>
                <w:rFonts w:ascii="Courier New" w:hAnsi="Courier New" w:cs="Courier New"/>
                <w:color w:val="000000"/>
              </w:rPr>
              <w:t>қа да азаматтық</w:t>
            </w:r>
            <w:r>
              <w:rPr>
                <w:rFonts w:ascii="Courier New" w:hAnsi="Courier New" w:cs="Courier New"/>
                <w:color w:val="000000"/>
              </w:rPr>
              <w:br/>
              <w:t>қызметшілерді аттестаттаудан</w:t>
            </w:r>
            <w:r>
              <w:rPr>
                <w:rFonts w:ascii="Courier New" w:hAnsi="Courier New" w:cs="Courier New"/>
                <w:color w:val="000000"/>
              </w:rPr>
              <w:br/>
              <w:t>өткізудің қағидалары мен</w:t>
            </w:r>
            <w:r>
              <w:rPr>
                <w:rFonts w:ascii="Courier New" w:hAnsi="Courier New" w:cs="Courier New"/>
                <w:color w:val="000000"/>
              </w:rPr>
              <w:br/>
              <w:t>шарттарына</w:t>
            </w:r>
            <w:r>
              <w:rPr>
                <w:rFonts w:ascii="Courier New" w:hAnsi="Courier New" w:cs="Courier New"/>
                <w:color w:val="000000"/>
              </w:rPr>
              <w:br/>
              <w:t>4-қосымша</w:t>
            </w:r>
            <w:r>
              <w:rPr>
                <w:rFonts w:ascii="Courier New" w:hAnsi="Courier New" w:cs="Courier New"/>
                <w:color w:val="000000"/>
              </w:rPr>
              <w:br/>
              <w:t>Нысан</w:t>
            </w:r>
          </w:p>
        </w:tc>
      </w:tr>
    </w:tbl>
    <w:p w:rsidR="00087AEC" w:rsidRDefault="00087AEC" w:rsidP="00087AEC">
      <w:pPr>
        <w:pStyle w:val="3"/>
        <w:shd w:val="clear" w:color="auto" w:fill="FFFFFF"/>
        <w:spacing w:before="251" w:after="151" w:line="435" w:lineRule="atLeast"/>
        <w:textAlignment w:val="baseline"/>
        <w:rPr>
          <w:rFonts w:ascii="Courier New" w:hAnsi="Courier New" w:cs="Courier New"/>
          <w:b w:val="0"/>
          <w:bCs w:val="0"/>
          <w:color w:val="1E1E1E"/>
          <w:sz w:val="35"/>
          <w:szCs w:val="35"/>
        </w:rPr>
      </w:pPr>
      <w:proofErr w:type="gramStart"/>
      <w:r>
        <w:rPr>
          <w:rFonts w:ascii="Courier New" w:hAnsi="Courier New" w:cs="Courier New"/>
          <w:b w:val="0"/>
          <w:bCs w:val="0"/>
          <w:color w:val="1E1E1E"/>
          <w:sz w:val="35"/>
          <w:szCs w:val="35"/>
        </w:rPr>
        <w:lastRenderedPageBreak/>
        <w:t>Аттестаттау</w:t>
      </w:r>
      <w:proofErr w:type="gramEnd"/>
      <w:r>
        <w:rPr>
          <w:rFonts w:ascii="Courier New" w:hAnsi="Courier New" w:cs="Courier New"/>
          <w:b w:val="0"/>
          <w:bCs w:val="0"/>
          <w:color w:val="1E1E1E"/>
          <w:sz w:val="35"/>
          <w:szCs w:val="35"/>
        </w:rPr>
        <w:t>ға жататын азаматтыққызметшіні аттестаттау парағы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тү</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кезекті -</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noProof/>
          <w:color w:val="000000"/>
          <w:spacing w:val="2"/>
          <w:sz w:val="22"/>
          <w:szCs w:val="22"/>
        </w:rPr>
        <w:drawing>
          <wp:inline distT="0" distB="0" distL="0" distR="0">
            <wp:extent cx="244475" cy="191135"/>
            <wp:effectExtent l="19050" t="0" r="3175" b="0"/>
            <wp:docPr id="1" name="Рисунок 1" descr="https://adilet.zan.kz/files/1074/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074/46/0.jpg"/>
                    <pic:cNvPicPr>
                      <a:picLocks noChangeAspect="1" noChangeArrowheads="1"/>
                    </pic:cNvPicPr>
                  </pic:nvPicPr>
                  <pic:blipFill>
                    <a:blip r:embed="rId17"/>
                    <a:srcRect/>
                    <a:stretch>
                      <a:fillRect/>
                    </a:stretch>
                  </pic:blipFill>
                  <pic:spPr bwMode="auto">
                    <a:xfrm>
                      <a:off x="0" y="0"/>
                      <a:ext cx="244475" cy="191135"/>
                    </a:xfrm>
                    <a:prstGeom prst="rect">
                      <a:avLst/>
                    </a:prstGeom>
                    <a:noFill/>
                    <a:ln w="9525">
                      <a:noFill/>
                      <a:miter lim="800000"/>
                      <a:headEnd/>
                      <a:tailEnd/>
                    </a:ln>
                  </pic:spPr>
                </pic:pic>
              </a:graphicData>
            </a:graphic>
          </wp:inline>
        </w:drawing>
      </w:r>
    </w:p>
    <w:p w:rsidR="00087AEC" w:rsidRDefault="00087AEC" w:rsidP="00087AEC">
      <w:pPr>
        <w:rPr>
          <w:rFonts w:ascii="Times New Roman" w:hAnsi="Times New Roman" w:cs="Times New Roman"/>
          <w:sz w:val="24"/>
          <w:szCs w:val="24"/>
        </w:rPr>
      </w:pPr>
      <w:r>
        <w:rPr>
          <w:rFonts w:ascii="Courier New" w:hAnsi="Courier New" w:cs="Courier New"/>
          <w:b/>
          <w:bCs/>
          <w:color w:val="000000"/>
          <w:bdr w:val="none" w:sz="0" w:space="0" w:color="auto" w:frame="1"/>
          <w:shd w:val="clear" w:color="auto" w:fill="FFFFFF"/>
        </w:rPr>
        <w:t>;</w:t>
      </w:r>
      <w:r>
        <w:rPr>
          <w:rFonts w:ascii="Courier New" w:hAnsi="Courier New" w:cs="Courier New"/>
          <w:color w:val="000000"/>
        </w:rPr>
        <w:br/>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қайта -</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noProof/>
          <w:color w:val="000000"/>
          <w:spacing w:val="2"/>
          <w:sz w:val="22"/>
          <w:szCs w:val="22"/>
        </w:rPr>
        <w:drawing>
          <wp:inline distT="0" distB="0" distL="0" distR="0">
            <wp:extent cx="244475" cy="191135"/>
            <wp:effectExtent l="19050" t="0" r="3175" b="0"/>
            <wp:docPr id="2" name="Рисунок 2" descr="https://adilet.zan.kz/files/107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074/46/1.jpg"/>
                    <pic:cNvPicPr>
                      <a:picLocks noChangeAspect="1" noChangeArrowheads="1"/>
                    </pic:cNvPicPr>
                  </pic:nvPicPr>
                  <pic:blipFill>
                    <a:blip r:embed="rId17"/>
                    <a:srcRect/>
                    <a:stretch>
                      <a:fillRect/>
                    </a:stretch>
                  </pic:blipFill>
                  <pic:spPr bwMode="auto">
                    <a:xfrm>
                      <a:off x="0" y="0"/>
                      <a:ext cx="244475" cy="191135"/>
                    </a:xfrm>
                    <a:prstGeom prst="rect">
                      <a:avLst/>
                    </a:prstGeom>
                    <a:noFill/>
                    <a:ln w="9525">
                      <a:noFill/>
                      <a:miter lim="800000"/>
                      <a:headEnd/>
                      <a:tailEnd/>
                    </a:ln>
                  </pic:spPr>
                </pic:pic>
              </a:graphicData>
            </a:graphic>
          </wp:inline>
        </w:drawing>
      </w:r>
    </w:p>
    <w:p w:rsidR="00087AEC" w:rsidRDefault="00087AEC" w:rsidP="00087AEC">
      <w:pPr>
        <w:rPr>
          <w:rFonts w:ascii="Times New Roman" w:hAnsi="Times New Roman" w:cs="Times New Roman"/>
          <w:sz w:val="24"/>
          <w:szCs w:val="24"/>
        </w:rPr>
      </w:pPr>
      <w:r>
        <w:rPr>
          <w:rFonts w:ascii="Courier New" w:hAnsi="Courier New" w:cs="Courier New"/>
          <w:color w:val="000000"/>
          <w:shd w:val="clear" w:color="auto" w:fill="FFFFFF"/>
        </w:rPr>
        <w:t>.</w:t>
      </w:r>
      <w:r>
        <w:rPr>
          <w:rFonts w:ascii="Courier New" w:hAnsi="Courier New" w:cs="Courier New"/>
          <w:color w:val="000000"/>
        </w:rPr>
        <w:br/>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(қажеттісін X белгісімен белгілеу керек)</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Т.А.Ә.(бар болған кезде) 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2. Туған кү</w:t>
      </w:r>
      <w:proofErr w:type="gramStart"/>
      <w:r>
        <w:rPr>
          <w:rFonts w:ascii="Courier New" w:hAnsi="Courier New" w:cs="Courier New"/>
          <w:color w:val="000000"/>
          <w:spacing w:val="2"/>
          <w:sz w:val="22"/>
          <w:szCs w:val="22"/>
        </w:rPr>
        <w:t>ні ___ж</w:t>
      </w:r>
      <w:proofErr w:type="gramEnd"/>
      <w:r>
        <w:rPr>
          <w:rFonts w:ascii="Courier New" w:hAnsi="Courier New" w:cs="Courier New"/>
          <w:color w:val="000000"/>
          <w:spacing w:val="2"/>
          <w:sz w:val="22"/>
          <w:szCs w:val="22"/>
        </w:rPr>
        <w:t>. "___" 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w:t>
      </w:r>
      <w:proofErr w:type="gramStart"/>
      <w:r>
        <w:rPr>
          <w:rFonts w:ascii="Courier New" w:hAnsi="Courier New" w:cs="Courier New"/>
          <w:color w:val="000000"/>
          <w:spacing w:val="2"/>
          <w:sz w:val="22"/>
          <w:szCs w:val="22"/>
        </w:rPr>
        <w:t>Білімі туралы, біліктілігін арттыру, қайта даярлау туралы мәліметтер (қашан және</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қандай оқу орнын аяқтады,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імі бойынша мамандығы және біліктілігі, біліктілігін арттыру,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қайта даярлау, ғылыми дәрежесі, ғылыми атағы, берілген күні туралы құжаттар)</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Атқаратын лауазымы және тағайындалған күні, біліктілік санат</w:t>
      </w:r>
      <w:proofErr w:type="gramStart"/>
      <w:r>
        <w:rPr>
          <w:rFonts w:ascii="Courier New" w:hAnsi="Courier New" w:cs="Courier New"/>
          <w:color w:val="000000"/>
          <w:spacing w:val="2"/>
          <w:sz w:val="22"/>
          <w:szCs w:val="22"/>
        </w:rPr>
        <w:t>ы(</w:t>
      </w:r>
      <w:proofErr w:type="gramEnd"/>
      <w:r>
        <w:rPr>
          <w:rFonts w:ascii="Courier New" w:hAnsi="Courier New" w:cs="Courier New"/>
          <w:color w:val="000000"/>
          <w:spacing w:val="2"/>
          <w:sz w:val="22"/>
          <w:szCs w:val="22"/>
        </w:rPr>
        <w:t>разряды)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Жалпы еңбек өтілі 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Мемлекетті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 және азаматтық лауазымдардағы жалпы жұмыс өтілі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 Аттестаттау комиссиясы мүшелерінің айтқан ескертулері мен ұсыныстары: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8. Аттестатталушының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ікірі 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9. Аттестатталушының қызметтік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інездемесіне сәйкес азаматтық қызметшінің</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қызметін тікелей басшысының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ғалауы 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10. </w:t>
      </w:r>
      <w:proofErr w:type="gramStart"/>
      <w:r>
        <w:rPr>
          <w:rFonts w:ascii="Courier New" w:hAnsi="Courier New" w:cs="Courier New"/>
          <w:color w:val="000000"/>
          <w:spacing w:val="2"/>
          <w:sz w:val="22"/>
          <w:szCs w:val="22"/>
        </w:rPr>
        <w:t>Отырыс</w:t>
      </w:r>
      <w:proofErr w:type="gramEnd"/>
      <w:r>
        <w:rPr>
          <w:rFonts w:ascii="Courier New" w:hAnsi="Courier New" w:cs="Courier New"/>
          <w:color w:val="000000"/>
          <w:spacing w:val="2"/>
          <w:sz w:val="22"/>
          <w:szCs w:val="22"/>
        </w:rPr>
        <w:t>қа аттестаттау комиссиясының ______ мүшесі қатысты.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11. Дауыс беру нәтижелері бойынша аттестаттау комиссиясының әрбі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мүшесі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толтыратын азаматтық қызметшінің қызметін қоса берілетін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ғалау парағына сәйкес бағалау: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атқаратын лауазымына сәйкес келеді (дауыс саны) 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 қайта </w:t>
      </w:r>
      <w:proofErr w:type="gramStart"/>
      <w:r>
        <w:rPr>
          <w:rFonts w:ascii="Courier New" w:hAnsi="Courier New" w:cs="Courier New"/>
          <w:color w:val="000000"/>
          <w:spacing w:val="2"/>
          <w:sz w:val="22"/>
          <w:szCs w:val="22"/>
        </w:rPr>
        <w:t>аттестаттау</w:t>
      </w:r>
      <w:proofErr w:type="gramEnd"/>
      <w:r>
        <w:rPr>
          <w:rFonts w:ascii="Courier New" w:hAnsi="Courier New" w:cs="Courier New"/>
          <w:color w:val="000000"/>
          <w:spacing w:val="2"/>
          <w:sz w:val="22"/>
          <w:szCs w:val="22"/>
        </w:rPr>
        <w:t>ға жатады (дауыс саны) 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атқаратын лауазымына сәйкес келмейді (дауыс саны) 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12.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(разряды):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________ (жазумен)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 (разрядына) сәйкес келеді 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(дауыс саны)_________________________________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біліктілік санаты бойынша</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жеке) біліктілік санатын (разрядын) белгілеуге негіз жоқ (дауыс саны)</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Қорытынды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ғалау</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санатының (разрядының) сандық белгісі жазумен жазылады)________________________________________________________________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13. </w:t>
      </w:r>
      <w:proofErr w:type="gramStart"/>
      <w:r>
        <w:rPr>
          <w:rFonts w:ascii="Courier New" w:hAnsi="Courier New" w:cs="Courier New"/>
          <w:color w:val="000000"/>
          <w:spacing w:val="2"/>
          <w:sz w:val="22"/>
          <w:szCs w:val="22"/>
        </w:rPr>
        <w:t>Аттестаттау комиссиясының ұсынымдары (олар беретін дәлелдемелерді көрсете</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отырып)_________________________________________________________________________</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14. Ескертпелер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төрағасы: 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 </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хатшысы: 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мүшелері: 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өткізілген күн 20___ж. "___" 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Ұйым басшысының аттестаттау қорытындысы бойынша шешімі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парағымен таныстым: 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(азаматтық қызметшінің қолы және кү</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і)</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Ұйым мө</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інің орны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 қайта аттестаттаудан өткен кезде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 қойылмайды</w:t>
      </w:r>
    </w:p>
    <w:tbl>
      <w:tblPr>
        <w:tblW w:w="14936" w:type="dxa"/>
        <w:shd w:val="clear" w:color="auto" w:fill="FFFFFF"/>
        <w:tblCellMar>
          <w:left w:w="0" w:type="dxa"/>
          <w:right w:w="0" w:type="dxa"/>
        </w:tblCellMar>
        <w:tblLook w:val="04A0"/>
      </w:tblPr>
      <w:tblGrid>
        <w:gridCol w:w="9399"/>
        <w:gridCol w:w="5537"/>
      </w:tblGrid>
      <w:tr w:rsidR="00087AEC" w:rsidTr="00087AEC">
        <w:tc>
          <w:tcPr>
            <w:tcW w:w="5805"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87AEC" w:rsidRDefault="00087AEC">
            <w:pPr>
              <w:jc w:val="center"/>
              <w:rPr>
                <w:rFonts w:ascii="Courier New" w:hAnsi="Courier New" w:cs="Courier New"/>
                <w:color w:val="000000"/>
              </w:rPr>
            </w:pPr>
            <w:r>
              <w:rPr>
                <w:rFonts w:ascii="Courier New" w:hAnsi="Courier New" w:cs="Courier New"/>
                <w:color w:val="000000"/>
              </w:rPr>
              <w:t>Мектепке дейінгі, бастауыш,</w:t>
            </w:r>
            <w:r>
              <w:rPr>
                <w:rFonts w:ascii="Courier New" w:hAnsi="Courier New" w:cs="Courier New"/>
                <w:color w:val="000000"/>
              </w:rPr>
              <w:br/>
              <w:t>негізгі орта, жалпы орта,</w:t>
            </w:r>
            <w:r>
              <w:rPr>
                <w:rFonts w:ascii="Courier New" w:hAnsi="Courier New" w:cs="Courier New"/>
                <w:color w:val="000000"/>
              </w:rPr>
              <w:br/>
              <w:t>техникалық және кәсіптік,</w:t>
            </w:r>
            <w:r>
              <w:rPr>
                <w:rFonts w:ascii="Courier New" w:hAnsi="Courier New" w:cs="Courier New"/>
                <w:color w:val="000000"/>
              </w:rPr>
              <w:br/>
              <w:t>орта білімнен кейінгі білімнің</w:t>
            </w:r>
            <w:r>
              <w:rPr>
                <w:rFonts w:ascii="Courier New" w:hAnsi="Courier New" w:cs="Courier New"/>
                <w:color w:val="000000"/>
              </w:rPr>
              <w:br/>
              <w:t>білім беру бағдарламаларын іске</w:t>
            </w:r>
            <w:r>
              <w:rPr>
                <w:rFonts w:ascii="Courier New" w:hAnsi="Courier New" w:cs="Courier New"/>
                <w:color w:val="000000"/>
              </w:rPr>
              <w:br/>
              <w:t>асыратын білім беру</w:t>
            </w:r>
            <w:r>
              <w:rPr>
                <w:rFonts w:ascii="Courier New" w:hAnsi="Courier New" w:cs="Courier New"/>
                <w:color w:val="000000"/>
              </w:rPr>
              <w:br/>
              <w:t>ұйымдарында жұмыс істейтін</w:t>
            </w:r>
            <w:r>
              <w:rPr>
                <w:rFonts w:ascii="Courier New" w:hAnsi="Courier New" w:cs="Courier New"/>
                <w:color w:val="000000"/>
              </w:rPr>
              <w:br/>
              <w:t>педагог қызметкерлер мен</w:t>
            </w:r>
            <w:r>
              <w:rPr>
                <w:rFonts w:ascii="Courier New" w:hAnsi="Courier New" w:cs="Courier New"/>
                <w:color w:val="000000"/>
              </w:rPr>
              <w:br/>
              <w:t>оларға теңесті</w:t>
            </w:r>
            <w:proofErr w:type="gramStart"/>
            <w:r>
              <w:rPr>
                <w:rFonts w:ascii="Courier New" w:hAnsi="Courier New" w:cs="Courier New"/>
                <w:color w:val="000000"/>
              </w:rPr>
              <w:t>р</w:t>
            </w:r>
            <w:proofErr w:type="gramEnd"/>
            <w:r>
              <w:rPr>
                <w:rFonts w:ascii="Courier New" w:hAnsi="Courier New" w:cs="Courier New"/>
                <w:color w:val="000000"/>
              </w:rPr>
              <w:t>ілген тұлғаларды,</w:t>
            </w:r>
            <w:r>
              <w:rPr>
                <w:rFonts w:ascii="Courier New" w:hAnsi="Courier New" w:cs="Courier New"/>
                <w:color w:val="000000"/>
              </w:rPr>
              <w:br/>
              <w:t>және білім және ғылым</w:t>
            </w:r>
            <w:r>
              <w:rPr>
                <w:rFonts w:ascii="Courier New" w:hAnsi="Courier New" w:cs="Courier New"/>
                <w:color w:val="000000"/>
              </w:rPr>
              <w:br/>
              <w:t xml:space="preserve">саласындағы </w:t>
            </w:r>
            <w:proofErr w:type="gramStart"/>
            <w:r>
              <w:rPr>
                <w:rFonts w:ascii="Courier New" w:hAnsi="Courier New" w:cs="Courier New"/>
                <w:color w:val="000000"/>
              </w:rPr>
              <w:t>бас</w:t>
            </w:r>
            <w:proofErr w:type="gramEnd"/>
            <w:r>
              <w:rPr>
                <w:rFonts w:ascii="Courier New" w:hAnsi="Courier New" w:cs="Courier New"/>
                <w:color w:val="000000"/>
              </w:rPr>
              <w:t>қа да азаматтық</w:t>
            </w:r>
            <w:r>
              <w:rPr>
                <w:rFonts w:ascii="Courier New" w:hAnsi="Courier New" w:cs="Courier New"/>
                <w:color w:val="000000"/>
              </w:rPr>
              <w:br/>
              <w:t>қызметшілерді аттестаттаудан</w:t>
            </w:r>
            <w:r>
              <w:rPr>
                <w:rFonts w:ascii="Courier New" w:hAnsi="Courier New" w:cs="Courier New"/>
                <w:color w:val="000000"/>
              </w:rPr>
              <w:br/>
              <w:t>өткізудің қағидалары мен</w:t>
            </w:r>
            <w:r>
              <w:rPr>
                <w:rFonts w:ascii="Courier New" w:hAnsi="Courier New" w:cs="Courier New"/>
                <w:color w:val="000000"/>
              </w:rPr>
              <w:br/>
              <w:t>шарттарына 5-қосымша</w:t>
            </w:r>
            <w:r>
              <w:rPr>
                <w:rFonts w:ascii="Courier New" w:hAnsi="Courier New" w:cs="Courier New"/>
                <w:color w:val="000000"/>
              </w:rPr>
              <w:br/>
              <w:t>нысан</w:t>
            </w:r>
          </w:p>
        </w:tc>
      </w:tr>
    </w:tbl>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Аттестаттаудан өтетін азаматтық қызметшіні аттестаттау парағы (аттестаттау</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комиссиясының мүшесі толтырады)</w:t>
      </w:r>
      <w:proofErr w:type="gramEnd"/>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тү</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кезекті -</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noProof/>
          <w:color w:val="000000"/>
          <w:spacing w:val="2"/>
          <w:sz w:val="22"/>
          <w:szCs w:val="22"/>
        </w:rPr>
        <w:drawing>
          <wp:inline distT="0" distB="0" distL="0" distR="0">
            <wp:extent cx="266065" cy="244475"/>
            <wp:effectExtent l="19050" t="0" r="635" b="0"/>
            <wp:docPr id="3" name="Рисунок 3" descr="https://adilet.zan.kz/files/1074/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074/46/2.jpg"/>
                    <pic:cNvPicPr>
                      <a:picLocks noChangeAspect="1" noChangeArrowheads="1"/>
                    </pic:cNvPicPr>
                  </pic:nvPicPr>
                  <pic:blipFill>
                    <a:blip r:embed="rId18"/>
                    <a:srcRect/>
                    <a:stretch>
                      <a:fillRect/>
                    </a:stretch>
                  </pic:blipFill>
                  <pic:spPr bwMode="auto">
                    <a:xfrm>
                      <a:off x="0" y="0"/>
                      <a:ext cx="266065" cy="244475"/>
                    </a:xfrm>
                    <a:prstGeom prst="rect">
                      <a:avLst/>
                    </a:prstGeom>
                    <a:noFill/>
                    <a:ln w="9525">
                      <a:noFill/>
                      <a:miter lim="800000"/>
                      <a:headEnd/>
                      <a:tailEnd/>
                    </a:ln>
                  </pic:spPr>
                </pic:pic>
              </a:graphicData>
            </a:graphic>
          </wp:inline>
        </w:drawing>
      </w:r>
    </w:p>
    <w:p w:rsidR="00087AEC" w:rsidRDefault="00087AEC" w:rsidP="00087AEC">
      <w:pPr>
        <w:rPr>
          <w:rFonts w:ascii="Times New Roman" w:hAnsi="Times New Roman" w:cs="Times New Roman"/>
          <w:sz w:val="24"/>
          <w:szCs w:val="24"/>
        </w:rPr>
      </w:pPr>
      <w:r>
        <w:rPr>
          <w:rFonts w:ascii="Courier New" w:hAnsi="Courier New" w:cs="Courier New"/>
          <w:color w:val="000000"/>
          <w:shd w:val="clear" w:color="auto" w:fill="FFFFFF"/>
        </w:rPr>
        <w:t>;</w:t>
      </w:r>
      <w:r>
        <w:rPr>
          <w:rFonts w:ascii="Courier New" w:hAnsi="Courier New" w:cs="Courier New"/>
          <w:color w:val="000000"/>
        </w:rPr>
        <w:br/>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қайта -</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noProof/>
          <w:color w:val="000000"/>
          <w:spacing w:val="2"/>
          <w:sz w:val="22"/>
          <w:szCs w:val="22"/>
        </w:rPr>
        <w:drawing>
          <wp:inline distT="0" distB="0" distL="0" distR="0">
            <wp:extent cx="266065" cy="244475"/>
            <wp:effectExtent l="19050" t="0" r="635" b="0"/>
            <wp:docPr id="4" name="Рисунок 4" descr="https://adilet.zan.kz/files/1074/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074/46/3.jpg"/>
                    <pic:cNvPicPr>
                      <a:picLocks noChangeAspect="1" noChangeArrowheads="1"/>
                    </pic:cNvPicPr>
                  </pic:nvPicPr>
                  <pic:blipFill>
                    <a:blip r:embed="rId18"/>
                    <a:srcRect/>
                    <a:stretch>
                      <a:fillRect/>
                    </a:stretch>
                  </pic:blipFill>
                  <pic:spPr bwMode="auto">
                    <a:xfrm>
                      <a:off x="0" y="0"/>
                      <a:ext cx="266065" cy="244475"/>
                    </a:xfrm>
                    <a:prstGeom prst="rect">
                      <a:avLst/>
                    </a:prstGeom>
                    <a:noFill/>
                    <a:ln w="9525">
                      <a:noFill/>
                      <a:miter lim="800000"/>
                      <a:headEnd/>
                      <a:tailEnd/>
                    </a:ln>
                  </pic:spPr>
                </pic:pic>
              </a:graphicData>
            </a:graphic>
          </wp:inline>
        </w:drawing>
      </w:r>
    </w:p>
    <w:p w:rsidR="00087AEC" w:rsidRDefault="00087AEC" w:rsidP="00087AEC">
      <w:pPr>
        <w:rPr>
          <w:rFonts w:ascii="Times New Roman" w:hAnsi="Times New Roman" w:cs="Times New Roman"/>
          <w:sz w:val="24"/>
          <w:szCs w:val="24"/>
        </w:rPr>
      </w:pPr>
      <w:r>
        <w:rPr>
          <w:rFonts w:ascii="Courier New" w:hAnsi="Courier New" w:cs="Courier New"/>
          <w:color w:val="000000"/>
          <w:shd w:val="clear" w:color="auto" w:fill="FFFFFF"/>
        </w:rPr>
        <w:t>(қажеттісін Х белгісімен белгілеу керек)</w:t>
      </w:r>
      <w:r>
        <w:rPr>
          <w:rFonts w:ascii="Courier New" w:hAnsi="Courier New" w:cs="Courier New"/>
          <w:color w:val="000000"/>
        </w:rPr>
        <w:br/>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(бар болған кезде)____________________________________________________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Лауазымы 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Аттестатталушының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ғасы 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(өте жақсы, жақсы, қанағаттанарлық, қанағаттанғысыз)</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 мүшелерінің шешімі (төмендегінің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атқаратын лауазымына сәйкес, қайта аттестаттауға жатады*, атқаратын лауазымына сәйкес келмейді):_______________________________________________________________________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 мүшелері шешімінің негіздемесі: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 (разрядына) лайықты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 (разрядын) белгілеуге негіз жоқ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Негіздеме:_________________________________________________________________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мүшесі __________________________________________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(бар болған кезде), қолы)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Аттестаттау комиссиясының хатшысы ___________________________________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(бар болған кезде), қолы)</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Күні 20___ жылғы "___" ______________</w:t>
      </w:r>
    </w:p>
    <w:p w:rsidR="00087AEC" w:rsidRDefault="00087AEC" w:rsidP="00087AEC">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*қайта аттестаттау өткізу кезінде шығарылмайды</w:t>
      </w:r>
    </w:p>
    <w:p w:rsidR="00913DF9" w:rsidRPr="00087AEC" w:rsidRDefault="00913DF9" w:rsidP="00087AEC">
      <w:pPr>
        <w:jc w:val="center"/>
        <w:rPr>
          <w:rFonts w:ascii="Times New Roman" w:hAnsi="Times New Roman" w:cs="Times New Roman"/>
          <w:b/>
          <w:sz w:val="28"/>
          <w:szCs w:val="28"/>
        </w:rPr>
      </w:pPr>
    </w:p>
    <w:sectPr w:rsidR="00913DF9" w:rsidRPr="00087AEC" w:rsidSect="00087AE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rsids>
    <w:rsidRoot w:val="00087AEC"/>
    <w:rsid w:val="00087AEC"/>
    <w:rsid w:val="00913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DF9"/>
  </w:style>
  <w:style w:type="paragraph" w:styleId="1">
    <w:name w:val="heading 1"/>
    <w:basedOn w:val="a"/>
    <w:link w:val="10"/>
    <w:uiPriority w:val="9"/>
    <w:qFormat/>
    <w:rsid w:val="00087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87A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A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87AEC"/>
    <w:rPr>
      <w:rFonts w:asciiTheme="majorHAnsi" w:eastAsiaTheme="majorEastAsia" w:hAnsiTheme="majorHAnsi" w:cstheme="majorBidi"/>
      <w:b/>
      <w:bCs/>
      <w:color w:val="4F81BD" w:themeColor="accent1"/>
    </w:rPr>
  </w:style>
  <w:style w:type="paragraph" w:styleId="a3">
    <w:name w:val="Normal (Web)"/>
    <w:basedOn w:val="a"/>
    <w:uiPriority w:val="99"/>
    <w:unhideWhenUsed/>
    <w:rsid w:val="0008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7AEC"/>
    <w:rPr>
      <w:color w:val="0000FF"/>
      <w:u w:val="single"/>
    </w:rPr>
  </w:style>
  <w:style w:type="paragraph" w:styleId="a5">
    <w:name w:val="Balloon Text"/>
    <w:basedOn w:val="a"/>
    <w:link w:val="a6"/>
    <w:uiPriority w:val="99"/>
    <w:semiHidden/>
    <w:unhideWhenUsed/>
    <w:rsid w:val="00087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196159">
      <w:bodyDiv w:val="1"/>
      <w:marLeft w:val="0"/>
      <w:marRight w:val="0"/>
      <w:marTop w:val="0"/>
      <w:marBottom w:val="0"/>
      <w:divBdr>
        <w:top w:val="none" w:sz="0" w:space="0" w:color="auto"/>
        <w:left w:val="none" w:sz="0" w:space="0" w:color="auto"/>
        <w:bottom w:val="none" w:sz="0" w:space="0" w:color="auto"/>
        <w:right w:val="none" w:sz="0" w:space="0" w:color="auto"/>
      </w:divBdr>
    </w:div>
    <w:div w:id="14390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317" TargetMode="External"/><Relationship Id="rId13" Type="http://schemas.openxmlformats.org/officeDocument/2006/relationships/hyperlink" Target="https://adilet.zan.kz/kaz/docs/P080000077_"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adilet.zan.kz/kaz/docs/V1600013317" TargetMode="External"/><Relationship Id="rId12" Type="http://schemas.openxmlformats.org/officeDocument/2006/relationships/hyperlink" Target="https://adilet.zan.kz/kaz/docs/Z070000319_"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adilet.zan.kz/kaz/docs/Z070000319_"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V1600013317" TargetMode="External"/><Relationship Id="rId11" Type="http://schemas.openxmlformats.org/officeDocument/2006/relationships/hyperlink" Target="https://adilet.zan.kz/kaz/docs/K1500000414" TargetMode="External"/><Relationship Id="rId5" Type="http://schemas.openxmlformats.org/officeDocument/2006/relationships/hyperlink" Target="https://adilet.zan.kz/kaz/docs/V1600013317" TargetMode="External"/><Relationship Id="rId15" Type="http://schemas.openxmlformats.org/officeDocument/2006/relationships/hyperlink" Target="https://adilet.zan.kz/kaz/docs/V090005750_" TargetMode="External"/><Relationship Id="rId10" Type="http://schemas.openxmlformats.org/officeDocument/2006/relationships/hyperlink" Target="https://adilet.zan.kz/kaz/docs/V1600013317" TargetMode="External"/><Relationship Id="rId19" Type="http://schemas.openxmlformats.org/officeDocument/2006/relationships/fontTable" Target="fontTable.xml"/><Relationship Id="rId4" Type="http://schemas.openxmlformats.org/officeDocument/2006/relationships/hyperlink" Target="https://adilet.zan.kz/kaz/docs/V1600013317" TargetMode="External"/><Relationship Id="rId9" Type="http://schemas.openxmlformats.org/officeDocument/2006/relationships/hyperlink" Target="https://adilet.zan.kz/kaz/docs/V1700015993" TargetMode="External"/><Relationship Id="rId1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8138</Words>
  <Characters>46389</Characters>
  <Application>Microsoft Office Word</Application>
  <DocSecurity>0</DocSecurity>
  <Lines>386</Lines>
  <Paragraphs>108</Paragraphs>
  <ScaleCrop>false</ScaleCrop>
  <Company>Hewlett-Packard</Company>
  <LinksUpToDate>false</LinksUpToDate>
  <CharactersWithSpaces>54419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2021-05-25T11:39:00Z</dcterms:created>
  <dcterms:modified xsi:type="dcterms:W3CDTF">2021-05-25T11:42:00Z</dcterms:modified>
</cp:coreProperties>
</file>